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0B8" w:rsidRPr="009229C6" w:rsidRDefault="00B11F0F" w:rsidP="009229C6">
      <w:pPr>
        <w:spacing w:before="240" w:after="240" w:line="240" w:lineRule="auto"/>
        <w:contextualSpacing/>
        <w:outlineLvl w:val="1"/>
        <w:rPr>
          <w:rFonts w:ascii="Times New Roman" w:hAnsi="Times New Roman"/>
          <w:b/>
          <w:color w:val="444444"/>
          <w:sz w:val="24"/>
          <w:szCs w:val="24"/>
          <w:shd w:val="clear" w:color="auto" w:fill="FFFFFF"/>
        </w:rPr>
      </w:pPr>
      <w:bookmarkStart w:id="0" w:name="_dx_frag_StartFragment"/>
      <w:bookmarkStart w:id="1" w:name="HMENU-3"/>
      <w:bookmarkEnd w:id="0"/>
      <w:bookmarkEnd w:id="1"/>
      <w:r w:rsidRPr="009229C6">
        <w:rPr>
          <w:rFonts w:ascii="Times New Roman" w:hAnsi="Times New Roman"/>
          <w:b/>
          <w:color w:val="444444"/>
          <w:sz w:val="24"/>
          <w:szCs w:val="24"/>
          <w:shd w:val="clear" w:color="auto" w:fill="FFFFFF"/>
        </w:rPr>
        <w:t>Запятая между однородными членами: теория для задания 16 ЕГЭ в таблице</w:t>
      </w:r>
    </w:p>
    <w:tbl>
      <w:tblPr>
        <w:tblW w:w="11766" w:type="dxa"/>
        <w:tblCellSpacing w:w="0" w:type="dxa"/>
        <w:tblInd w:w="-4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CellMar>
          <w:left w:w="0" w:type="dxa"/>
          <w:right w:w="0" w:type="dxa"/>
        </w:tblCellMar>
        <w:tblLook w:val="04A0" w:firstRow="1" w:lastRow="0" w:firstColumn="1" w:lastColumn="0" w:noHBand="0" w:noVBand="1"/>
      </w:tblPr>
      <w:tblGrid>
        <w:gridCol w:w="5532"/>
        <w:gridCol w:w="6234"/>
      </w:tblGrid>
      <w:tr w:rsidR="000E00B8" w:rsidRPr="009229C6" w:rsidTr="009229C6">
        <w:trPr>
          <w:tblCellSpacing w:w="0" w:type="dxa"/>
        </w:trPr>
        <w:tc>
          <w:tcPr>
            <w:tcW w:w="5532" w:type="dxa"/>
            <w:tcBorders>
              <w:top w:val="single" w:sz="6" w:space="0" w:color="DDDDDD"/>
              <w:left w:val="single" w:sz="6" w:space="0" w:color="DDDDDD"/>
              <w:bottom w:val="single" w:sz="6" w:space="0" w:color="DDDDDD"/>
              <w:right w:val="single" w:sz="6" w:space="0" w:color="DDDDDD"/>
            </w:tcBorders>
            <w:shd w:val="clear" w:color="auto" w:fill="FFFFFF"/>
          </w:tcPr>
          <w:p w:rsidR="000E00B8" w:rsidRPr="009229C6" w:rsidRDefault="00B11F0F">
            <w:pPr>
              <w:spacing w:line="240" w:lineRule="auto"/>
              <w:contextualSpacing/>
              <w:jc w:val="center"/>
              <w:rPr>
                <w:rFonts w:ascii="Times New Roman" w:hAnsi="Times New Roman"/>
                <w:color w:val="444444"/>
                <w:sz w:val="24"/>
                <w:szCs w:val="24"/>
              </w:rPr>
            </w:pPr>
            <w:r w:rsidRPr="009229C6">
              <w:rPr>
                <w:rFonts w:ascii="Times New Roman" w:hAnsi="Times New Roman"/>
                <w:b/>
                <w:color w:val="B8312F"/>
                <w:sz w:val="24"/>
                <w:szCs w:val="24"/>
              </w:rPr>
              <w:t>ЗАПЯТАЯ СТАВИТСЯ</w:t>
            </w:r>
          </w:p>
        </w:tc>
        <w:tc>
          <w:tcPr>
            <w:tcW w:w="6234" w:type="dxa"/>
            <w:tcBorders>
              <w:top w:val="single" w:sz="6" w:space="0" w:color="DDDDDD"/>
              <w:left w:val="single" w:sz="6" w:space="0" w:color="DDDDDD"/>
              <w:bottom w:val="single" w:sz="6" w:space="0" w:color="DDDDDD"/>
              <w:right w:val="single" w:sz="6" w:space="0" w:color="DDDDDD"/>
            </w:tcBorders>
            <w:shd w:val="clear" w:color="auto" w:fill="FFFFFF"/>
          </w:tcPr>
          <w:p w:rsidR="000E00B8" w:rsidRPr="009229C6" w:rsidRDefault="00B11F0F">
            <w:pPr>
              <w:spacing w:line="240" w:lineRule="auto"/>
              <w:contextualSpacing/>
              <w:jc w:val="center"/>
              <w:rPr>
                <w:rFonts w:ascii="Times New Roman" w:hAnsi="Times New Roman"/>
                <w:color w:val="444444"/>
                <w:sz w:val="24"/>
                <w:szCs w:val="24"/>
              </w:rPr>
            </w:pPr>
            <w:r w:rsidRPr="009229C6">
              <w:rPr>
                <w:rFonts w:ascii="Times New Roman" w:hAnsi="Times New Roman"/>
                <w:b/>
                <w:color w:val="B8312F"/>
                <w:sz w:val="24"/>
                <w:szCs w:val="24"/>
              </w:rPr>
              <w:t>ЗАПЯТАЯ НЕ СТАВИТСЯ</w:t>
            </w:r>
          </w:p>
        </w:tc>
      </w:tr>
      <w:tr w:rsidR="000E00B8" w:rsidRPr="009229C6" w:rsidTr="009229C6">
        <w:trPr>
          <w:tblCellSpacing w:w="0" w:type="dxa"/>
        </w:trPr>
        <w:tc>
          <w:tcPr>
            <w:tcW w:w="5532" w:type="dxa"/>
            <w:tcBorders>
              <w:top w:val="single" w:sz="6" w:space="0" w:color="DDDDDD"/>
              <w:left w:val="single" w:sz="6" w:space="0" w:color="DDDDDD"/>
              <w:bottom w:val="single" w:sz="6" w:space="0" w:color="DDDDDD"/>
              <w:right w:val="single" w:sz="6" w:space="0" w:color="DDDDDD"/>
            </w:tcBorders>
            <w:shd w:val="clear" w:color="auto" w:fill="FFFFFF"/>
          </w:tcPr>
          <w:p w:rsidR="000E00B8" w:rsidRPr="009229C6" w:rsidRDefault="00B11F0F">
            <w:pPr>
              <w:spacing w:line="240" w:lineRule="auto"/>
              <w:contextualSpacing/>
              <w:rPr>
                <w:rFonts w:ascii="Times New Roman" w:hAnsi="Times New Roman"/>
                <w:sz w:val="24"/>
                <w:szCs w:val="24"/>
              </w:rPr>
            </w:pPr>
            <w:r w:rsidRPr="009229C6">
              <w:rPr>
                <w:rFonts w:ascii="Times New Roman" w:hAnsi="Times New Roman"/>
                <w:color w:val="444444"/>
                <w:sz w:val="24"/>
                <w:szCs w:val="24"/>
              </w:rPr>
              <w:t>Запятая ставится между однородными членами, не соединенными союзами.</w:t>
            </w:r>
            <w:r w:rsidRPr="009229C6">
              <w:rPr>
                <w:rFonts w:ascii="Times New Roman" w:hAnsi="Times New Roman"/>
                <w:color w:val="444444"/>
                <w:sz w:val="24"/>
                <w:szCs w:val="24"/>
              </w:rPr>
              <w:br/>
              <w:t>( ), ( ), ( ), ( )</w:t>
            </w:r>
            <w:r w:rsidRPr="009229C6">
              <w:rPr>
                <w:rFonts w:ascii="Times New Roman" w:hAnsi="Times New Roman"/>
                <w:color w:val="444444"/>
                <w:sz w:val="24"/>
                <w:szCs w:val="24"/>
              </w:rPr>
              <w:br/>
            </w:r>
            <w:r w:rsidRPr="009229C6">
              <w:rPr>
                <w:rFonts w:ascii="Times New Roman" w:hAnsi="Times New Roman"/>
                <w:color w:val="444444"/>
                <w:sz w:val="24"/>
                <w:szCs w:val="24"/>
              </w:rPr>
              <w:br/>
            </w:r>
            <w:r w:rsidRPr="009229C6">
              <w:rPr>
                <w:rFonts w:ascii="Times New Roman" w:hAnsi="Times New Roman"/>
                <w:color w:val="444444"/>
                <w:sz w:val="24"/>
                <w:szCs w:val="24"/>
              </w:rPr>
              <w:br/>
            </w:r>
            <w:r w:rsidRPr="009229C6">
              <w:rPr>
                <w:rFonts w:ascii="Times New Roman" w:hAnsi="Times New Roman"/>
                <w:b/>
                <w:color w:val="444444"/>
                <w:sz w:val="24"/>
                <w:szCs w:val="24"/>
              </w:rPr>
              <w:t>Пример:</w:t>
            </w:r>
            <w:r w:rsidRPr="009229C6">
              <w:rPr>
                <w:rFonts w:ascii="Times New Roman" w:hAnsi="Times New Roman"/>
                <w:color w:val="444444"/>
                <w:sz w:val="24"/>
                <w:szCs w:val="24"/>
              </w:rPr>
              <w:br/>
            </w:r>
            <w:r w:rsidRPr="009229C6">
              <w:rPr>
                <w:rFonts w:ascii="Times New Roman" w:hAnsi="Times New Roman"/>
                <w:i/>
                <w:color w:val="444444"/>
                <w:sz w:val="24"/>
                <w:szCs w:val="24"/>
              </w:rPr>
              <w:t xml:space="preserve">Здесь уже все смешалось, закружилось, зашумело </w:t>
            </w:r>
            <w:r w:rsidRPr="009229C6">
              <w:rPr>
                <w:rFonts w:ascii="Times New Roman" w:hAnsi="Times New Roman"/>
                <w:i/>
                <w:color w:val="444444"/>
                <w:sz w:val="24"/>
                <w:szCs w:val="24"/>
              </w:rPr>
              <w:t xml:space="preserve">(С. </w:t>
            </w:r>
            <w:proofErr w:type="spellStart"/>
            <w:r w:rsidRPr="009229C6">
              <w:rPr>
                <w:rFonts w:ascii="Times New Roman" w:hAnsi="Times New Roman"/>
                <w:i/>
                <w:color w:val="444444"/>
                <w:sz w:val="24"/>
                <w:szCs w:val="24"/>
              </w:rPr>
              <w:t>Кошечкин</w:t>
            </w:r>
            <w:proofErr w:type="spellEnd"/>
            <w:r w:rsidRPr="009229C6">
              <w:rPr>
                <w:rFonts w:ascii="Times New Roman" w:hAnsi="Times New Roman"/>
                <w:i/>
                <w:color w:val="444444"/>
                <w:sz w:val="24"/>
                <w:szCs w:val="24"/>
              </w:rPr>
              <w:t>).</w:t>
            </w:r>
            <w:r w:rsidRPr="009229C6">
              <w:rPr>
                <w:rFonts w:ascii="Times New Roman" w:hAnsi="Times New Roman"/>
                <w:i/>
                <w:color w:val="444444"/>
                <w:sz w:val="24"/>
                <w:szCs w:val="24"/>
              </w:rPr>
              <w:br/>
              <w:t>В доме разместились сельсовет, школа, изба-читальня, квартира учителя (В. Панова).</w:t>
            </w:r>
          </w:p>
        </w:tc>
        <w:tc>
          <w:tcPr>
            <w:tcW w:w="6234" w:type="dxa"/>
            <w:tcBorders>
              <w:top w:val="single" w:sz="6" w:space="0" w:color="DDDDDD"/>
              <w:left w:val="single" w:sz="6" w:space="0" w:color="DDDDDD"/>
              <w:bottom w:val="single" w:sz="6" w:space="0" w:color="DDDDDD"/>
              <w:right w:val="single" w:sz="6" w:space="0" w:color="DDDDDD"/>
            </w:tcBorders>
            <w:shd w:val="clear" w:color="auto" w:fill="FFFFFF"/>
          </w:tcPr>
          <w:p w:rsidR="000E00B8" w:rsidRPr="009229C6" w:rsidRDefault="00B11F0F">
            <w:pPr>
              <w:spacing w:line="240" w:lineRule="auto"/>
              <w:contextualSpacing/>
              <w:rPr>
                <w:rFonts w:ascii="Times New Roman" w:hAnsi="Times New Roman"/>
                <w:sz w:val="24"/>
                <w:szCs w:val="24"/>
              </w:rPr>
            </w:pPr>
            <w:r w:rsidRPr="009229C6">
              <w:rPr>
                <w:rFonts w:ascii="Times New Roman" w:hAnsi="Times New Roman"/>
                <w:color w:val="444444"/>
                <w:sz w:val="24"/>
                <w:szCs w:val="24"/>
              </w:rPr>
              <w:t>Если в ряду однородных членов последний однородный член присоединяется союзами и, да (=и), или, либо, то запятая перед союзом не ставится.</w:t>
            </w:r>
            <w:r w:rsidRPr="009229C6">
              <w:rPr>
                <w:rFonts w:ascii="Times New Roman" w:hAnsi="Times New Roman"/>
                <w:color w:val="444444"/>
                <w:sz w:val="24"/>
                <w:szCs w:val="24"/>
              </w:rPr>
              <w:br/>
              <w:t>( ), ( ), ( ) и ( )</w:t>
            </w:r>
            <w:r w:rsidRPr="009229C6">
              <w:rPr>
                <w:rFonts w:ascii="Times New Roman" w:hAnsi="Times New Roman"/>
                <w:color w:val="444444"/>
                <w:sz w:val="24"/>
                <w:szCs w:val="24"/>
              </w:rPr>
              <w:br/>
            </w:r>
            <w:r w:rsidRPr="009229C6">
              <w:rPr>
                <w:rFonts w:ascii="Times New Roman" w:hAnsi="Times New Roman"/>
                <w:color w:val="444444"/>
                <w:sz w:val="24"/>
                <w:szCs w:val="24"/>
              </w:rPr>
              <w:br/>
            </w:r>
            <w:r w:rsidRPr="009229C6">
              <w:rPr>
                <w:rFonts w:ascii="Times New Roman" w:hAnsi="Times New Roman"/>
                <w:b/>
                <w:color w:val="444444"/>
                <w:sz w:val="24"/>
                <w:szCs w:val="24"/>
              </w:rPr>
              <w:t>Пример: </w:t>
            </w:r>
            <w:r w:rsidRPr="009229C6">
              <w:rPr>
                <w:rFonts w:ascii="Times New Roman" w:hAnsi="Times New Roman"/>
                <w:color w:val="444444"/>
                <w:sz w:val="24"/>
                <w:szCs w:val="24"/>
              </w:rPr>
              <w:br/>
            </w:r>
            <w:r w:rsidRPr="009229C6">
              <w:rPr>
                <w:rFonts w:ascii="Times New Roman" w:hAnsi="Times New Roman"/>
                <w:i/>
                <w:color w:val="444444"/>
                <w:sz w:val="24"/>
                <w:szCs w:val="24"/>
              </w:rPr>
              <w:t>Райский смотрел на комнаты, на портреты, на мебель и на весело глядевшую в комнаты из сада зелень… (Гончаров)</w:t>
            </w:r>
          </w:p>
        </w:tc>
      </w:tr>
      <w:tr w:rsidR="000E00B8" w:rsidRPr="009229C6" w:rsidTr="009229C6">
        <w:trPr>
          <w:tblCellSpacing w:w="0" w:type="dxa"/>
        </w:trPr>
        <w:tc>
          <w:tcPr>
            <w:tcW w:w="5532" w:type="dxa"/>
            <w:tcBorders>
              <w:top w:val="single" w:sz="6" w:space="0" w:color="DDDDDD"/>
              <w:left w:val="single" w:sz="6" w:space="0" w:color="DDDDDD"/>
              <w:bottom w:val="single" w:sz="6" w:space="0" w:color="DDDDDD"/>
              <w:right w:val="single" w:sz="6" w:space="0" w:color="DDDDDD"/>
            </w:tcBorders>
            <w:shd w:val="clear" w:color="auto" w:fill="FFFFFF"/>
          </w:tcPr>
          <w:p w:rsidR="000E00B8" w:rsidRPr="009229C6" w:rsidRDefault="00B11F0F">
            <w:pPr>
              <w:spacing w:line="240" w:lineRule="auto"/>
              <w:contextualSpacing/>
              <w:rPr>
                <w:rFonts w:ascii="Times New Roman" w:hAnsi="Times New Roman"/>
                <w:sz w:val="24"/>
                <w:szCs w:val="24"/>
              </w:rPr>
            </w:pPr>
            <w:r w:rsidRPr="009229C6">
              <w:rPr>
                <w:rFonts w:ascii="Times New Roman" w:hAnsi="Times New Roman"/>
                <w:color w:val="444444"/>
                <w:sz w:val="24"/>
                <w:szCs w:val="24"/>
              </w:rPr>
              <w:t>Запятая ставится между однородными членами, соединенными союзами </w:t>
            </w:r>
            <w:r w:rsidRPr="009229C6">
              <w:rPr>
                <w:rFonts w:ascii="Times New Roman" w:hAnsi="Times New Roman"/>
                <w:b/>
                <w:color w:val="444444"/>
                <w:sz w:val="24"/>
                <w:szCs w:val="24"/>
              </w:rPr>
              <w:t>а, но, зато, однако, да (=но), впрочем, а также, а то и, хотя</w:t>
            </w:r>
            <w:r w:rsidRPr="009229C6">
              <w:rPr>
                <w:rFonts w:ascii="Times New Roman" w:hAnsi="Times New Roman"/>
                <w:color w:val="444444"/>
                <w:sz w:val="24"/>
                <w:szCs w:val="24"/>
              </w:rPr>
              <w:t>.</w:t>
            </w:r>
            <w:r w:rsidRPr="009229C6">
              <w:rPr>
                <w:rFonts w:ascii="Times New Roman" w:hAnsi="Times New Roman"/>
                <w:color w:val="444444"/>
                <w:sz w:val="24"/>
                <w:szCs w:val="24"/>
              </w:rPr>
              <w:br/>
              <w:t>( ), а</w:t>
            </w:r>
            <w:r w:rsidRPr="009229C6">
              <w:rPr>
                <w:rFonts w:ascii="Times New Roman" w:hAnsi="Times New Roman"/>
                <w:color w:val="444444"/>
                <w:sz w:val="24"/>
                <w:szCs w:val="24"/>
              </w:rPr>
              <w:t xml:space="preserve"> ( )</w:t>
            </w:r>
            <w:r w:rsidRPr="009229C6">
              <w:rPr>
                <w:rFonts w:ascii="Times New Roman" w:hAnsi="Times New Roman"/>
                <w:color w:val="444444"/>
                <w:sz w:val="24"/>
                <w:szCs w:val="24"/>
              </w:rPr>
              <w:br/>
            </w:r>
            <w:r w:rsidRPr="009229C6">
              <w:rPr>
                <w:rFonts w:ascii="Times New Roman" w:hAnsi="Times New Roman"/>
                <w:color w:val="444444"/>
                <w:sz w:val="24"/>
                <w:szCs w:val="24"/>
              </w:rPr>
              <w:br/>
            </w:r>
            <w:r w:rsidRPr="009229C6">
              <w:rPr>
                <w:rFonts w:ascii="Times New Roman" w:hAnsi="Times New Roman"/>
                <w:b/>
                <w:color w:val="444444"/>
                <w:sz w:val="24"/>
                <w:szCs w:val="24"/>
              </w:rPr>
              <w:t>Примеры:</w:t>
            </w:r>
            <w:r w:rsidRPr="009229C6">
              <w:rPr>
                <w:rFonts w:ascii="Times New Roman" w:hAnsi="Times New Roman"/>
                <w:color w:val="444444"/>
                <w:sz w:val="24"/>
                <w:szCs w:val="24"/>
              </w:rPr>
              <w:br/>
            </w:r>
            <w:r w:rsidRPr="009229C6">
              <w:rPr>
                <w:rFonts w:ascii="Times New Roman" w:hAnsi="Times New Roman"/>
                <w:i/>
                <w:color w:val="444444"/>
                <w:sz w:val="24"/>
                <w:szCs w:val="24"/>
              </w:rPr>
              <w:t>Ибрагим проводил дни однообразные, но деятельные…(Пушкин)</w:t>
            </w:r>
            <w:r w:rsidRPr="009229C6">
              <w:rPr>
                <w:rFonts w:ascii="Times New Roman" w:hAnsi="Times New Roman"/>
                <w:i/>
                <w:color w:val="444444"/>
                <w:sz w:val="24"/>
                <w:szCs w:val="24"/>
              </w:rPr>
              <w:br/>
              <w:t>Ври, да меру знай (пословица) (да=но)</w:t>
            </w:r>
            <w:r w:rsidRPr="009229C6">
              <w:rPr>
                <w:rFonts w:ascii="Times New Roman" w:hAnsi="Times New Roman"/>
                <w:i/>
                <w:color w:val="444444"/>
                <w:sz w:val="24"/>
                <w:szCs w:val="24"/>
              </w:rPr>
              <w:br/>
              <w:t>Одета она была в опрятное, хоть и полинялое ситцевое платье…(Тургенев)</w:t>
            </w:r>
          </w:p>
        </w:tc>
        <w:tc>
          <w:tcPr>
            <w:tcW w:w="6234" w:type="dxa"/>
            <w:tcBorders>
              <w:top w:val="single" w:sz="6" w:space="0" w:color="DDDDDD"/>
              <w:left w:val="single" w:sz="6" w:space="0" w:color="DDDDDD"/>
              <w:bottom w:val="single" w:sz="6" w:space="0" w:color="DDDDDD"/>
              <w:right w:val="single" w:sz="6" w:space="0" w:color="DDDDDD"/>
            </w:tcBorders>
            <w:shd w:val="clear" w:color="auto" w:fill="FFFFFF"/>
          </w:tcPr>
          <w:p w:rsidR="000E00B8" w:rsidRPr="009229C6" w:rsidRDefault="00B11F0F">
            <w:pPr>
              <w:spacing w:line="240" w:lineRule="auto"/>
              <w:contextualSpacing/>
              <w:rPr>
                <w:rFonts w:ascii="Times New Roman" w:hAnsi="Times New Roman"/>
                <w:sz w:val="24"/>
                <w:szCs w:val="24"/>
              </w:rPr>
            </w:pPr>
            <w:r w:rsidRPr="009229C6">
              <w:rPr>
                <w:rFonts w:ascii="Times New Roman" w:hAnsi="Times New Roman"/>
                <w:color w:val="444444"/>
                <w:sz w:val="24"/>
                <w:szCs w:val="24"/>
              </w:rPr>
              <w:t>Запятая не ставится между однородными членами, соединенными соединительным</w:t>
            </w:r>
            <w:r w:rsidRPr="009229C6">
              <w:rPr>
                <w:rFonts w:ascii="Times New Roman" w:hAnsi="Times New Roman"/>
                <w:color w:val="444444"/>
                <w:sz w:val="24"/>
                <w:szCs w:val="24"/>
              </w:rPr>
              <w:t>и и, да (=и) или разделительными союзами (или, либо)</w:t>
            </w:r>
            <w:r w:rsidRPr="009229C6">
              <w:rPr>
                <w:rFonts w:ascii="Times New Roman" w:hAnsi="Times New Roman"/>
                <w:color w:val="444444"/>
                <w:sz w:val="24"/>
                <w:szCs w:val="24"/>
              </w:rPr>
              <w:br/>
              <w:t>( ) и ( )</w:t>
            </w:r>
            <w:r w:rsidRPr="009229C6">
              <w:rPr>
                <w:rFonts w:ascii="Times New Roman" w:hAnsi="Times New Roman"/>
                <w:color w:val="444444"/>
                <w:sz w:val="24"/>
                <w:szCs w:val="24"/>
              </w:rPr>
              <w:br/>
            </w:r>
            <w:r w:rsidRPr="009229C6">
              <w:rPr>
                <w:rFonts w:ascii="Times New Roman" w:hAnsi="Times New Roman"/>
                <w:color w:val="444444"/>
                <w:sz w:val="24"/>
                <w:szCs w:val="24"/>
              </w:rPr>
              <w:br/>
            </w:r>
            <w:r w:rsidRPr="009229C6">
              <w:rPr>
                <w:rFonts w:ascii="Times New Roman" w:hAnsi="Times New Roman"/>
                <w:b/>
                <w:color w:val="444444"/>
                <w:sz w:val="24"/>
                <w:szCs w:val="24"/>
              </w:rPr>
              <w:t>Примеры:</w:t>
            </w:r>
            <w:r w:rsidRPr="009229C6">
              <w:rPr>
                <w:rFonts w:ascii="Times New Roman" w:hAnsi="Times New Roman"/>
                <w:color w:val="444444"/>
                <w:sz w:val="24"/>
                <w:szCs w:val="24"/>
              </w:rPr>
              <w:br/>
            </w:r>
            <w:r w:rsidRPr="009229C6">
              <w:rPr>
                <w:rFonts w:ascii="Times New Roman" w:hAnsi="Times New Roman"/>
                <w:i/>
                <w:color w:val="444444"/>
                <w:sz w:val="24"/>
                <w:szCs w:val="24"/>
              </w:rPr>
              <w:t>День был ясный и теплый (В. Крюков)</w:t>
            </w:r>
            <w:r w:rsidRPr="009229C6">
              <w:rPr>
                <w:rFonts w:ascii="Times New Roman" w:hAnsi="Times New Roman"/>
                <w:i/>
                <w:color w:val="444444"/>
                <w:sz w:val="24"/>
                <w:szCs w:val="24"/>
              </w:rPr>
              <w:br/>
              <w:t>Сведения об успехе или неудаче быстро разносились (Д. Фурманов)</w:t>
            </w:r>
            <w:r w:rsidRPr="009229C6">
              <w:rPr>
                <w:rFonts w:ascii="Times New Roman" w:hAnsi="Times New Roman"/>
                <w:i/>
                <w:color w:val="444444"/>
                <w:sz w:val="24"/>
                <w:szCs w:val="24"/>
              </w:rPr>
              <w:br/>
              <w:t>Хлеб да вода – крестьянская еда (поговорка). (да=и)</w:t>
            </w:r>
            <w:r w:rsidRPr="009229C6">
              <w:rPr>
                <w:rFonts w:ascii="Times New Roman" w:hAnsi="Times New Roman"/>
                <w:color w:val="444444"/>
                <w:sz w:val="24"/>
                <w:szCs w:val="24"/>
              </w:rPr>
              <w:br/>
            </w:r>
            <w:r w:rsidRPr="009229C6">
              <w:rPr>
                <w:rFonts w:ascii="Times New Roman" w:hAnsi="Times New Roman"/>
                <w:color w:val="444444"/>
                <w:sz w:val="24"/>
                <w:szCs w:val="24"/>
              </w:rPr>
              <w:br/>
            </w:r>
            <w:r w:rsidRPr="009229C6">
              <w:rPr>
                <w:rFonts w:ascii="Times New Roman" w:hAnsi="Times New Roman"/>
                <w:b/>
                <w:color w:val="B8312F"/>
                <w:sz w:val="24"/>
                <w:szCs w:val="24"/>
              </w:rPr>
              <w:t>!!! </w:t>
            </w:r>
            <w:r w:rsidRPr="009229C6">
              <w:rPr>
                <w:rFonts w:ascii="Times New Roman" w:hAnsi="Times New Roman"/>
                <w:color w:val="444444"/>
                <w:sz w:val="24"/>
                <w:szCs w:val="24"/>
              </w:rPr>
              <w:t xml:space="preserve">Не путайте соединительные </w:t>
            </w:r>
            <w:r w:rsidRPr="009229C6">
              <w:rPr>
                <w:rFonts w:ascii="Times New Roman" w:hAnsi="Times New Roman"/>
                <w:color w:val="444444"/>
                <w:sz w:val="24"/>
                <w:szCs w:val="24"/>
              </w:rPr>
              <w:t>союзы </w:t>
            </w:r>
            <w:r w:rsidRPr="009229C6">
              <w:rPr>
                <w:rFonts w:ascii="Times New Roman" w:hAnsi="Times New Roman"/>
                <w:b/>
                <w:color w:val="B8312F"/>
                <w:sz w:val="24"/>
                <w:szCs w:val="24"/>
              </w:rPr>
              <w:t>И, ДА</w:t>
            </w:r>
            <w:r w:rsidRPr="009229C6">
              <w:rPr>
                <w:rFonts w:ascii="Times New Roman" w:hAnsi="Times New Roman"/>
                <w:color w:val="444444"/>
                <w:sz w:val="24"/>
                <w:szCs w:val="24"/>
              </w:rPr>
              <w:t> с присоединительным союзом </w:t>
            </w:r>
            <w:r w:rsidRPr="009229C6">
              <w:rPr>
                <w:rFonts w:ascii="Times New Roman" w:hAnsi="Times New Roman"/>
                <w:b/>
                <w:color w:val="B8312F"/>
                <w:sz w:val="24"/>
                <w:szCs w:val="24"/>
              </w:rPr>
              <w:t>ДА И</w:t>
            </w:r>
            <w:r w:rsidRPr="009229C6">
              <w:rPr>
                <w:rFonts w:ascii="Times New Roman" w:hAnsi="Times New Roman"/>
                <w:color w:val="444444"/>
                <w:sz w:val="24"/>
                <w:szCs w:val="24"/>
              </w:rPr>
              <w:t>, перед которым должна ставиться запятая</w:t>
            </w:r>
            <w:r w:rsidRPr="009229C6">
              <w:rPr>
                <w:rFonts w:ascii="Times New Roman" w:hAnsi="Times New Roman"/>
                <w:color w:val="444444"/>
                <w:sz w:val="24"/>
                <w:szCs w:val="24"/>
              </w:rPr>
              <w:br/>
            </w:r>
            <w:r w:rsidRPr="009229C6">
              <w:rPr>
                <w:rFonts w:ascii="Times New Roman" w:hAnsi="Times New Roman"/>
                <w:color w:val="444444"/>
                <w:sz w:val="24"/>
                <w:szCs w:val="24"/>
              </w:rPr>
              <w:br/>
            </w:r>
            <w:r w:rsidRPr="009229C6">
              <w:rPr>
                <w:rFonts w:ascii="Times New Roman" w:hAnsi="Times New Roman"/>
                <w:b/>
                <w:color w:val="444444"/>
                <w:sz w:val="24"/>
                <w:szCs w:val="24"/>
              </w:rPr>
              <w:t>Пример:</w:t>
            </w:r>
            <w:r w:rsidRPr="009229C6">
              <w:rPr>
                <w:rFonts w:ascii="Times New Roman" w:hAnsi="Times New Roman"/>
                <w:color w:val="444444"/>
                <w:sz w:val="24"/>
                <w:szCs w:val="24"/>
              </w:rPr>
              <w:br/>
            </w:r>
            <w:r w:rsidRPr="009229C6">
              <w:rPr>
                <w:rFonts w:ascii="Times New Roman" w:hAnsi="Times New Roman"/>
                <w:i/>
                <w:color w:val="444444"/>
                <w:sz w:val="24"/>
                <w:szCs w:val="24"/>
              </w:rPr>
              <w:t>Мы охотились исключительно за белыми, </w:t>
            </w:r>
            <w:r w:rsidRPr="009229C6">
              <w:rPr>
                <w:rFonts w:ascii="Times New Roman" w:hAnsi="Times New Roman"/>
                <w:b/>
                <w:i/>
                <w:color w:val="444444"/>
                <w:sz w:val="24"/>
                <w:szCs w:val="24"/>
              </w:rPr>
              <w:t>да и</w:t>
            </w:r>
            <w:r w:rsidRPr="009229C6">
              <w:rPr>
                <w:rFonts w:ascii="Times New Roman" w:hAnsi="Times New Roman"/>
                <w:i/>
                <w:color w:val="444444"/>
                <w:sz w:val="24"/>
                <w:szCs w:val="24"/>
              </w:rPr>
              <w:t> у тех отрезали одни шляпки (В. Солоухин)</w:t>
            </w:r>
          </w:p>
        </w:tc>
      </w:tr>
      <w:tr w:rsidR="000E00B8" w:rsidRPr="009229C6" w:rsidTr="009229C6">
        <w:trPr>
          <w:tblCellSpacing w:w="0" w:type="dxa"/>
        </w:trPr>
        <w:tc>
          <w:tcPr>
            <w:tcW w:w="5532" w:type="dxa"/>
            <w:tcBorders>
              <w:top w:val="single" w:sz="6" w:space="0" w:color="DDDDDD"/>
              <w:left w:val="single" w:sz="6" w:space="0" w:color="DDDDDD"/>
              <w:bottom w:val="single" w:sz="6" w:space="0" w:color="DDDDDD"/>
              <w:right w:val="single" w:sz="6" w:space="0" w:color="DDDDDD"/>
            </w:tcBorders>
            <w:shd w:val="clear" w:color="auto" w:fill="FFFFFF"/>
          </w:tcPr>
          <w:p w:rsidR="000E00B8" w:rsidRPr="009229C6" w:rsidRDefault="00B11F0F">
            <w:pPr>
              <w:spacing w:line="240" w:lineRule="auto"/>
              <w:contextualSpacing/>
              <w:rPr>
                <w:rFonts w:ascii="Times New Roman" w:hAnsi="Times New Roman"/>
                <w:sz w:val="24"/>
                <w:szCs w:val="24"/>
              </w:rPr>
            </w:pPr>
            <w:r w:rsidRPr="009229C6">
              <w:rPr>
                <w:rFonts w:ascii="Times New Roman" w:hAnsi="Times New Roman"/>
                <w:color w:val="444444"/>
                <w:sz w:val="24"/>
                <w:szCs w:val="24"/>
              </w:rPr>
              <w:t xml:space="preserve">Запятая ставится между однородными членами, соединенными повторяющимися </w:t>
            </w:r>
            <w:r w:rsidRPr="009229C6">
              <w:rPr>
                <w:rFonts w:ascii="Times New Roman" w:hAnsi="Times New Roman"/>
                <w:color w:val="444444"/>
                <w:sz w:val="24"/>
                <w:szCs w:val="24"/>
              </w:rPr>
              <w:t>союзами (и… и… и, да… да… да, ни</w:t>
            </w:r>
            <w:proofErr w:type="gramStart"/>
            <w:r w:rsidRPr="009229C6">
              <w:rPr>
                <w:rFonts w:ascii="Times New Roman" w:hAnsi="Times New Roman"/>
                <w:color w:val="444444"/>
                <w:sz w:val="24"/>
                <w:szCs w:val="24"/>
              </w:rPr>
              <w:t>…</w:t>
            </w:r>
            <w:proofErr w:type="gramEnd"/>
            <w:r w:rsidRPr="009229C6">
              <w:rPr>
                <w:rFonts w:ascii="Times New Roman" w:hAnsi="Times New Roman"/>
                <w:color w:val="444444"/>
                <w:sz w:val="24"/>
                <w:szCs w:val="24"/>
              </w:rPr>
              <w:t xml:space="preserve"> ни… ни, или… или… или, ли… ли… ли, ли… или… или, либо… либо… либо, то… то… то, не то… не то… не то, то ли… то ли… то ли). Перед первым повторяющимся союзом запятая не ставится.</w:t>
            </w:r>
            <w:r w:rsidRPr="009229C6">
              <w:rPr>
                <w:rFonts w:ascii="Times New Roman" w:hAnsi="Times New Roman"/>
                <w:color w:val="444444"/>
                <w:sz w:val="24"/>
                <w:szCs w:val="24"/>
              </w:rPr>
              <w:br/>
              <w:t>И ( ), и ( ), и (  )</w:t>
            </w:r>
            <w:r w:rsidRPr="009229C6">
              <w:rPr>
                <w:rFonts w:ascii="Times New Roman" w:hAnsi="Times New Roman"/>
                <w:color w:val="444444"/>
                <w:sz w:val="24"/>
                <w:szCs w:val="24"/>
              </w:rPr>
              <w:br/>
            </w:r>
            <w:r w:rsidRPr="009229C6">
              <w:rPr>
                <w:rFonts w:ascii="Times New Roman" w:hAnsi="Times New Roman"/>
                <w:color w:val="444444"/>
                <w:sz w:val="24"/>
                <w:szCs w:val="24"/>
              </w:rPr>
              <w:br/>
            </w:r>
            <w:r w:rsidRPr="009229C6">
              <w:rPr>
                <w:rFonts w:ascii="Times New Roman" w:hAnsi="Times New Roman"/>
                <w:b/>
                <w:color w:val="444444"/>
                <w:sz w:val="24"/>
                <w:szCs w:val="24"/>
              </w:rPr>
              <w:t>Примеры:</w:t>
            </w:r>
            <w:r w:rsidRPr="009229C6">
              <w:rPr>
                <w:rFonts w:ascii="Times New Roman" w:hAnsi="Times New Roman"/>
                <w:color w:val="444444"/>
                <w:sz w:val="24"/>
                <w:szCs w:val="24"/>
              </w:rPr>
              <w:br/>
            </w:r>
            <w:r w:rsidRPr="009229C6">
              <w:rPr>
                <w:rFonts w:ascii="Times New Roman" w:hAnsi="Times New Roman"/>
                <w:i/>
                <w:color w:val="444444"/>
                <w:sz w:val="24"/>
                <w:szCs w:val="24"/>
              </w:rPr>
              <w:t>Овсяников разъ</w:t>
            </w:r>
            <w:r w:rsidRPr="009229C6">
              <w:rPr>
                <w:rFonts w:ascii="Times New Roman" w:hAnsi="Times New Roman"/>
                <w:i/>
                <w:color w:val="444444"/>
                <w:sz w:val="24"/>
                <w:szCs w:val="24"/>
              </w:rPr>
              <w:t>езжал либо на беговых дрожках, либо в небольшой красивой тележке с кожаным верхов. (Тургенев)</w:t>
            </w:r>
            <w:r w:rsidRPr="009229C6">
              <w:rPr>
                <w:rFonts w:ascii="Times New Roman" w:hAnsi="Times New Roman"/>
                <w:i/>
                <w:color w:val="444444"/>
                <w:sz w:val="24"/>
                <w:szCs w:val="24"/>
              </w:rPr>
              <w:br/>
              <w:t>Брала она понемножку то материи, то шелку, то зонтик… (Чехов)</w:t>
            </w:r>
            <w:r w:rsidRPr="009229C6">
              <w:rPr>
                <w:rFonts w:ascii="Times New Roman" w:hAnsi="Times New Roman"/>
                <w:color w:val="444444"/>
                <w:sz w:val="24"/>
                <w:szCs w:val="24"/>
              </w:rPr>
              <w:br/>
            </w:r>
            <w:r w:rsidRPr="009229C6">
              <w:rPr>
                <w:rFonts w:ascii="Times New Roman" w:hAnsi="Times New Roman"/>
                <w:color w:val="444444"/>
                <w:sz w:val="24"/>
                <w:szCs w:val="24"/>
              </w:rPr>
              <w:br/>
              <w:t>Если однородных членов больше двух и перед первым однородным членом отсутствует союз И, запятая ста</w:t>
            </w:r>
            <w:r w:rsidRPr="009229C6">
              <w:rPr>
                <w:rFonts w:ascii="Times New Roman" w:hAnsi="Times New Roman"/>
                <w:color w:val="444444"/>
                <w:sz w:val="24"/>
                <w:szCs w:val="24"/>
              </w:rPr>
              <w:t>вится так же, как и в случае, если бы этот союз присутствовал.</w:t>
            </w:r>
            <w:r w:rsidRPr="009229C6">
              <w:rPr>
                <w:rFonts w:ascii="Times New Roman" w:hAnsi="Times New Roman"/>
                <w:color w:val="444444"/>
                <w:sz w:val="24"/>
                <w:szCs w:val="24"/>
              </w:rPr>
              <w:br/>
            </w:r>
            <w:r w:rsidRPr="009229C6">
              <w:rPr>
                <w:rFonts w:ascii="Times New Roman" w:hAnsi="Times New Roman"/>
                <w:color w:val="444444"/>
                <w:sz w:val="24"/>
                <w:szCs w:val="24"/>
              </w:rPr>
              <w:lastRenderedPageBreak/>
              <w:t>( ), и ( ), и ( ), и ( )</w:t>
            </w:r>
            <w:r w:rsidRPr="009229C6">
              <w:rPr>
                <w:rFonts w:ascii="Times New Roman" w:hAnsi="Times New Roman"/>
                <w:color w:val="444444"/>
                <w:sz w:val="24"/>
                <w:szCs w:val="24"/>
              </w:rPr>
              <w:br/>
            </w:r>
            <w:r w:rsidRPr="009229C6">
              <w:rPr>
                <w:rFonts w:ascii="Times New Roman" w:hAnsi="Times New Roman"/>
                <w:color w:val="444444"/>
                <w:sz w:val="24"/>
                <w:szCs w:val="24"/>
              </w:rPr>
              <w:br/>
            </w:r>
            <w:r w:rsidRPr="009229C6">
              <w:rPr>
                <w:rFonts w:ascii="Times New Roman" w:hAnsi="Times New Roman"/>
                <w:b/>
                <w:color w:val="444444"/>
                <w:sz w:val="24"/>
                <w:szCs w:val="24"/>
              </w:rPr>
              <w:t>Примеры:</w:t>
            </w:r>
            <w:r w:rsidRPr="009229C6">
              <w:rPr>
                <w:rFonts w:ascii="Times New Roman" w:hAnsi="Times New Roman"/>
                <w:color w:val="444444"/>
                <w:sz w:val="24"/>
                <w:szCs w:val="24"/>
              </w:rPr>
              <w:br/>
            </w:r>
            <w:proofErr w:type="spellStart"/>
            <w:r w:rsidRPr="009229C6">
              <w:rPr>
                <w:rFonts w:ascii="Times New Roman" w:hAnsi="Times New Roman"/>
                <w:i/>
                <w:color w:val="444444"/>
                <w:sz w:val="24"/>
                <w:szCs w:val="24"/>
              </w:rPr>
              <w:t>Весенне</w:t>
            </w:r>
            <w:proofErr w:type="spellEnd"/>
            <w:r w:rsidRPr="009229C6">
              <w:rPr>
                <w:rFonts w:ascii="Times New Roman" w:hAnsi="Times New Roman"/>
                <w:i/>
                <w:color w:val="444444"/>
                <w:sz w:val="24"/>
                <w:szCs w:val="24"/>
              </w:rPr>
              <w:t xml:space="preserve"> солнце отражалось на стеклах машин, и на окнах многоэтажек, и в глазах проходящих девушек.</w:t>
            </w:r>
            <w:r w:rsidRPr="009229C6">
              <w:rPr>
                <w:rFonts w:ascii="Times New Roman" w:hAnsi="Times New Roman"/>
                <w:i/>
                <w:color w:val="444444"/>
                <w:sz w:val="24"/>
                <w:szCs w:val="24"/>
              </w:rPr>
              <w:br/>
              <w:t>Немецкий мост был солон от океанской воды, и от рыбного рас</w:t>
            </w:r>
            <w:r w:rsidRPr="009229C6">
              <w:rPr>
                <w:rFonts w:ascii="Times New Roman" w:hAnsi="Times New Roman"/>
                <w:i/>
                <w:color w:val="444444"/>
                <w:sz w:val="24"/>
                <w:szCs w:val="24"/>
              </w:rPr>
              <w:t>сола, и от пролитой в кулачных боях крови. (Федин)</w:t>
            </w:r>
          </w:p>
        </w:tc>
        <w:tc>
          <w:tcPr>
            <w:tcW w:w="6234" w:type="dxa"/>
            <w:tcBorders>
              <w:top w:val="single" w:sz="6" w:space="0" w:color="DDDDDD"/>
              <w:left w:val="single" w:sz="6" w:space="0" w:color="DDDDDD"/>
              <w:bottom w:val="single" w:sz="6" w:space="0" w:color="DDDDDD"/>
              <w:right w:val="single" w:sz="6" w:space="0" w:color="DDDDDD"/>
            </w:tcBorders>
            <w:shd w:val="clear" w:color="auto" w:fill="FFFFFF"/>
          </w:tcPr>
          <w:p w:rsidR="000E00B8" w:rsidRPr="009229C6" w:rsidRDefault="00B11F0F">
            <w:pPr>
              <w:spacing w:line="240" w:lineRule="auto"/>
              <w:contextualSpacing/>
              <w:rPr>
                <w:rFonts w:ascii="Times New Roman" w:hAnsi="Times New Roman"/>
                <w:sz w:val="24"/>
                <w:szCs w:val="24"/>
              </w:rPr>
            </w:pPr>
            <w:r w:rsidRPr="009229C6">
              <w:rPr>
                <w:rFonts w:ascii="Times New Roman" w:hAnsi="Times New Roman"/>
                <w:color w:val="444444"/>
                <w:sz w:val="24"/>
                <w:szCs w:val="24"/>
              </w:rPr>
              <w:lastRenderedPageBreak/>
              <w:t>Если однородные члены соединены союзами ли…или (они не должны быть повторяющимися), то запятая перед или не ставится.</w:t>
            </w:r>
            <w:r w:rsidRPr="009229C6">
              <w:rPr>
                <w:rFonts w:ascii="Times New Roman" w:hAnsi="Times New Roman"/>
                <w:color w:val="444444"/>
                <w:sz w:val="24"/>
                <w:szCs w:val="24"/>
              </w:rPr>
              <w:br/>
            </w:r>
            <w:r w:rsidRPr="009229C6">
              <w:rPr>
                <w:rFonts w:ascii="Times New Roman" w:hAnsi="Times New Roman"/>
                <w:color w:val="444444"/>
                <w:sz w:val="24"/>
                <w:szCs w:val="24"/>
              </w:rPr>
              <w:br/>
            </w:r>
            <w:r w:rsidRPr="009229C6">
              <w:rPr>
                <w:rFonts w:ascii="Times New Roman" w:hAnsi="Times New Roman"/>
                <w:b/>
                <w:color w:val="444444"/>
                <w:sz w:val="24"/>
                <w:szCs w:val="24"/>
              </w:rPr>
              <w:t>Пример:</w:t>
            </w:r>
            <w:r w:rsidRPr="009229C6">
              <w:rPr>
                <w:rFonts w:ascii="Times New Roman" w:hAnsi="Times New Roman"/>
                <w:color w:val="444444"/>
                <w:sz w:val="24"/>
                <w:szCs w:val="24"/>
              </w:rPr>
              <w:br/>
            </w:r>
            <w:r w:rsidRPr="009229C6">
              <w:rPr>
                <w:rFonts w:ascii="Times New Roman" w:hAnsi="Times New Roman"/>
                <w:i/>
                <w:color w:val="444444"/>
                <w:sz w:val="24"/>
                <w:szCs w:val="24"/>
              </w:rPr>
              <w:t>Мечтал ли он об этом или не мечтал – трудно сейчас сказать (И. Яблонская).</w:t>
            </w:r>
          </w:p>
        </w:tc>
      </w:tr>
      <w:tr w:rsidR="000E00B8" w:rsidRPr="009229C6" w:rsidTr="009229C6">
        <w:trPr>
          <w:tblCellSpacing w:w="0" w:type="dxa"/>
        </w:trPr>
        <w:tc>
          <w:tcPr>
            <w:tcW w:w="5532" w:type="dxa"/>
            <w:tcBorders>
              <w:top w:val="single" w:sz="6" w:space="0" w:color="DDDDDD"/>
              <w:left w:val="single" w:sz="6" w:space="0" w:color="DDDDDD"/>
              <w:bottom w:val="single" w:sz="6" w:space="0" w:color="DDDDDD"/>
              <w:right w:val="single" w:sz="6" w:space="0" w:color="DDDDDD"/>
            </w:tcBorders>
            <w:shd w:val="clear" w:color="auto" w:fill="FFFFFF"/>
          </w:tcPr>
          <w:p w:rsidR="000E00B8" w:rsidRPr="009229C6" w:rsidRDefault="00B11F0F">
            <w:pPr>
              <w:spacing w:line="240" w:lineRule="auto"/>
              <w:contextualSpacing/>
              <w:rPr>
                <w:rFonts w:ascii="Times New Roman" w:hAnsi="Times New Roman"/>
                <w:sz w:val="24"/>
                <w:szCs w:val="24"/>
              </w:rPr>
            </w:pPr>
            <w:r w:rsidRPr="009229C6">
              <w:rPr>
                <w:rFonts w:ascii="Times New Roman" w:hAnsi="Times New Roman"/>
                <w:color w:val="444444"/>
                <w:sz w:val="24"/>
                <w:szCs w:val="24"/>
              </w:rPr>
              <w:lastRenderedPageBreak/>
              <w:t>Если два однородных члена предложения соединены повторяющимися союзами и…и, то запятая ставится, если есть обобщающее слово или зависимые слова при однородных членах.</w:t>
            </w:r>
            <w:r w:rsidRPr="009229C6">
              <w:rPr>
                <w:rFonts w:ascii="Times New Roman" w:hAnsi="Times New Roman"/>
                <w:color w:val="444444"/>
                <w:sz w:val="24"/>
                <w:szCs w:val="24"/>
              </w:rPr>
              <w:br/>
            </w:r>
            <w:r w:rsidRPr="009229C6">
              <w:rPr>
                <w:rFonts w:ascii="Times New Roman" w:hAnsi="Times New Roman"/>
                <w:color w:val="444444"/>
                <w:sz w:val="24"/>
                <w:szCs w:val="24"/>
              </w:rPr>
              <w:br/>
            </w:r>
            <w:r w:rsidRPr="009229C6">
              <w:rPr>
                <w:rFonts w:ascii="Times New Roman" w:hAnsi="Times New Roman"/>
                <w:b/>
                <w:color w:val="444444"/>
                <w:sz w:val="24"/>
                <w:szCs w:val="24"/>
              </w:rPr>
              <w:t>Примеры:</w:t>
            </w:r>
            <w:r w:rsidRPr="009229C6">
              <w:rPr>
                <w:rFonts w:ascii="Times New Roman" w:hAnsi="Times New Roman"/>
                <w:color w:val="444444"/>
                <w:sz w:val="24"/>
                <w:szCs w:val="24"/>
              </w:rPr>
              <w:br/>
            </w:r>
            <w:r w:rsidRPr="009229C6">
              <w:rPr>
                <w:rFonts w:ascii="Times New Roman" w:hAnsi="Times New Roman"/>
                <w:i/>
                <w:color w:val="444444"/>
                <w:sz w:val="24"/>
                <w:szCs w:val="24"/>
              </w:rPr>
              <w:t>Всё напоминало об осени: и желтые листья, и туманы по утрам.</w:t>
            </w:r>
            <w:r w:rsidRPr="009229C6">
              <w:rPr>
                <w:rFonts w:ascii="Times New Roman" w:hAnsi="Times New Roman"/>
                <w:color w:val="444444"/>
                <w:sz w:val="24"/>
                <w:szCs w:val="24"/>
              </w:rPr>
              <w:br/>
            </w:r>
            <w:r w:rsidRPr="009229C6">
              <w:rPr>
                <w:rFonts w:ascii="Times New Roman" w:hAnsi="Times New Roman"/>
                <w:i/>
                <w:color w:val="444444"/>
                <w:sz w:val="24"/>
                <w:szCs w:val="24"/>
              </w:rPr>
              <w:t>Если два однородны</w:t>
            </w:r>
            <w:r w:rsidRPr="009229C6">
              <w:rPr>
                <w:rFonts w:ascii="Times New Roman" w:hAnsi="Times New Roman"/>
                <w:i/>
                <w:color w:val="444444"/>
                <w:sz w:val="24"/>
                <w:szCs w:val="24"/>
              </w:rPr>
              <w:t>х члена соединены другими повторяющимися союзами (кроме И…И), то запятая ставится во всех случаях (за исключением фразеологических сочетаний)</w:t>
            </w:r>
          </w:p>
        </w:tc>
        <w:tc>
          <w:tcPr>
            <w:tcW w:w="6234" w:type="dxa"/>
            <w:tcBorders>
              <w:top w:val="single" w:sz="6" w:space="0" w:color="DDDDDD"/>
              <w:left w:val="single" w:sz="6" w:space="0" w:color="DDDDDD"/>
              <w:bottom w:val="single" w:sz="6" w:space="0" w:color="DDDDDD"/>
              <w:right w:val="single" w:sz="6" w:space="0" w:color="DDDDDD"/>
            </w:tcBorders>
            <w:shd w:val="clear" w:color="auto" w:fill="FFFFFF"/>
          </w:tcPr>
          <w:p w:rsidR="000E00B8" w:rsidRPr="009229C6" w:rsidRDefault="00B11F0F">
            <w:pPr>
              <w:spacing w:line="240" w:lineRule="auto"/>
              <w:contextualSpacing/>
              <w:rPr>
                <w:rFonts w:ascii="Times New Roman" w:hAnsi="Times New Roman"/>
                <w:sz w:val="24"/>
                <w:szCs w:val="24"/>
              </w:rPr>
            </w:pPr>
            <w:r w:rsidRPr="009229C6">
              <w:rPr>
                <w:rFonts w:ascii="Times New Roman" w:hAnsi="Times New Roman"/>
                <w:color w:val="444444"/>
                <w:sz w:val="24"/>
                <w:szCs w:val="24"/>
              </w:rPr>
              <w:t>Если два однородных члена, соединенных повторяющимися союзами, составляют тесное смысловое единство (в том числе ф</w:t>
            </w:r>
            <w:r w:rsidRPr="009229C6">
              <w:rPr>
                <w:rFonts w:ascii="Times New Roman" w:hAnsi="Times New Roman"/>
                <w:color w:val="444444"/>
                <w:sz w:val="24"/>
                <w:szCs w:val="24"/>
              </w:rPr>
              <w:t>разеологизмы), то запятая между ними не ставится (</w:t>
            </w:r>
            <w:r w:rsidRPr="009229C6">
              <w:rPr>
                <w:rFonts w:ascii="Times New Roman" w:hAnsi="Times New Roman"/>
                <w:i/>
                <w:color w:val="444444"/>
                <w:sz w:val="24"/>
                <w:szCs w:val="24"/>
              </w:rPr>
              <w:t>и день и ночь, и стар и млад, и смех и горе, и там и сям, и то и се, и туда и сюда, ни два ни полтора, ни дать ни взять, ни сват ни брат, ни взад ни вперед, ни дна ни покрышки, ни то ни се, ни стать ни сест</w:t>
            </w:r>
            <w:r w:rsidRPr="009229C6">
              <w:rPr>
                <w:rFonts w:ascii="Times New Roman" w:hAnsi="Times New Roman"/>
                <w:i/>
                <w:color w:val="444444"/>
                <w:sz w:val="24"/>
                <w:szCs w:val="24"/>
              </w:rPr>
              <w:t>ь, ни жив ни мертв, ни да ни нет, ни слуху ни духу, ни себе ни людям, ни рыба ни мясо, ни так ни сяк, ни пава ни ворона, ни шатко ни валко, ни тот ни этот</w:t>
            </w:r>
            <w:r w:rsidRPr="009229C6">
              <w:rPr>
                <w:rFonts w:ascii="Times New Roman" w:hAnsi="Times New Roman"/>
                <w:color w:val="444444"/>
                <w:sz w:val="24"/>
                <w:szCs w:val="24"/>
              </w:rPr>
              <w:t xml:space="preserve"> и </w:t>
            </w:r>
            <w:proofErr w:type="spellStart"/>
            <w:r w:rsidRPr="009229C6">
              <w:rPr>
                <w:rFonts w:ascii="Times New Roman" w:hAnsi="Times New Roman"/>
                <w:color w:val="444444"/>
                <w:sz w:val="24"/>
                <w:szCs w:val="24"/>
              </w:rPr>
              <w:t>др</w:t>
            </w:r>
            <w:proofErr w:type="spellEnd"/>
            <w:r w:rsidRPr="009229C6">
              <w:rPr>
                <w:rFonts w:ascii="Times New Roman" w:hAnsi="Times New Roman"/>
                <w:color w:val="444444"/>
                <w:sz w:val="24"/>
                <w:szCs w:val="24"/>
              </w:rPr>
              <w:t>)</w:t>
            </w:r>
            <w:r w:rsidRPr="009229C6">
              <w:rPr>
                <w:rFonts w:ascii="Times New Roman" w:hAnsi="Times New Roman"/>
                <w:color w:val="444444"/>
                <w:sz w:val="24"/>
                <w:szCs w:val="24"/>
              </w:rPr>
              <w:br/>
            </w:r>
            <w:r w:rsidRPr="009229C6">
              <w:rPr>
                <w:rFonts w:ascii="Times New Roman" w:hAnsi="Times New Roman"/>
                <w:color w:val="444444"/>
                <w:sz w:val="24"/>
                <w:szCs w:val="24"/>
              </w:rPr>
              <w:br/>
            </w:r>
            <w:r w:rsidRPr="009229C6">
              <w:rPr>
                <w:rFonts w:ascii="Times New Roman" w:hAnsi="Times New Roman"/>
                <w:b/>
                <w:color w:val="444444"/>
                <w:sz w:val="24"/>
                <w:szCs w:val="24"/>
              </w:rPr>
              <w:t>Примеры:</w:t>
            </w:r>
            <w:r w:rsidRPr="009229C6">
              <w:rPr>
                <w:rFonts w:ascii="Times New Roman" w:hAnsi="Times New Roman"/>
                <w:color w:val="444444"/>
                <w:sz w:val="24"/>
                <w:szCs w:val="24"/>
              </w:rPr>
              <w:br/>
            </w:r>
            <w:r w:rsidRPr="009229C6">
              <w:rPr>
                <w:rFonts w:ascii="Times New Roman" w:hAnsi="Times New Roman"/>
                <w:i/>
                <w:color w:val="444444"/>
                <w:sz w:val="24"/>
                <w:szCs w:val="24"/>
              </w:rPr>
              <w:t>На другой день ни свет ни заря Лиза проснулась (А. Пушкин).</w:t>
            </w:r>
            <w:r w:rsidRPr="009229C6">
              <w:rPr>
                <w:rFonts w:ascii="Times New Roman" w:hAnsi="Times New Roman"/>
                <w:i/>
                <w:color w:val="444444"/>
                <w:sz w:val="24"/>
                <w:szCs w:val="24"/>
              </w:rPr>
              <w:br/>
              <w:t xml:space="preserve">А дубы и подавно ни живы </w:t>
            </w:r>
            <w:r w:rsidRPr="009229C6">
              <w:rPr>
                <w:rFonts w:ascii="Times New Roman" w:hAnsi="Times New Roman"/>
                <w:i/>
                <w:color w:val="444444"/>
                <w:sz w:val="24"/>
                <w:szCs w:val="24"/>
              </w:rPr>
              <w:t xml:space="preserve">ни мертвы… (В. </w:t>
            </w:r>
            <w:proofErr w:type="spellStart"/>
            <w:r w:rsidRPr="009229C6">
              <w:rPr>
                <w:rFonts w:ascii="Times New Roman" w:hAnsi="Times New Roman"/>
                <w:i/>
                <w:color w:val="444444"/>
                <w:sz w:val="24"/>
                <w:szCs w:val="24"/>
              </w:rPr>
              <w:t>Хлиманов</w:t>
            </w:r>
            <w:proofErr w:type="spellEnd"/>
            <w:r w:rsidRPr="009229C6">
              <w:rPr>
                <w:rFonts w:ascii="Times New Roman" w:hAnsi="Times New Roman"/>
                <w:i/>
                <w:color w:val="444444"/>
                <w:sz w:val="24"/>
                <w:szCs w:val="24"/>
              </w:rPr>
              <w:t>)</w:t>
            </w:r>
          </w:p>
        </w:tc>
      </w:tr>
      <w:tr w:rsidR="000E00B8" w:rsidRPr="009229C6" w:rsidTr="009229C6">
        <w:trPr>
          <w:tblCellSpacing w:w="0" w:type="dxa"/>
        </w:trPr>
        <w:tc>
          <w:tcPr>
            <w:tcW w:w="5532" w:type="dxa"/>
            <w:tcBorders>
              <w:top w:val="single" w:sz="6" w:space="0" w:color="DDDDDD"/>
              <w:left w:val="single" w:sz="6" w:space="0" w:color="DDDDDD"/>
              <w:bottom w:val="single" w:sz="6" w:space="0" w:color="DDDDDD"/>
              <w:right w:val="single" w:sz="6" w:space="0" w:color="DDDDDD"/>
            </w:tcBorders>
            <w:shd w:val="clear" w:color="auto" w:fill="FFFFFF"/>
          </w:tcPr>
          <w:p w:rsidR="000E00B8" w:rsidRPr="009229C6" w:rsidRDefault="00B11F0F">
            <w:pPr>
              <w:spacing w:line="240" w:lineRule="auto"/>
              <w:contextualSpacing/>
              <w:rPr>
                <w:rFonts w:ascii="Times New Roman" w:hAnsi="Times New Roman"/>
                <w:sz w:val="24"/>
                <w:szCs w:val="24"/>
              </w:rPr>
            </w:pPr>
            <w:r w:rsidRPr="009229C6">
              <w:rPr>
                <w:rFonts w:ascii="Times New Roman" w:hAnsi="Times New Roman"/>
                <w:color w:val="444444"/>
                <w:sz w:val="24"/>
                <w:szCs w:val="24"/>
              </w:rPr>
              <w:t xml:space="preserve">Если однородные члены объединяются при помощи союза </w:t>
            </w:r>
            <w:proofErr w:type="gramStart"/>
            <w:r w:rsidRPr="009229C6">
              <w:rPr>
                <w:rFonts w:ascii="Times New Roman" w:hAnsi="Times New Roman"/>
                <w:color w:val="444444"/>
                <w:sz w:val="24"/>
                <w:szCs w:val="24"/>
              </w:rPr>
              <w:t>И</w:t>
            </w:r>
            <w:proofErr w:type="gramEnd"/>
            <w:r w:rsidRPr="009229C6">
              <w:rPr>
                <w:rFonts w:ascii="Times New Roman" w:hAnsi="Times New Roman"/>
                <w:color w:val="444444"/>
                <w:sz w:val="24"/>
                <w:szCs w:val="24"/>
              </w:rPr>
              <w:t xml:space="preserve"> в пары, то запятая ставится между парами однородных членов. </w:t>
            </w:r>
            <w:r w:rsidRPr="009229C6">
              <w:rPr>
                <w:rFonts w:ascii="Times New Roman" w:hAnsi="Times New Roman"/>
                <w:color w:val="444444"/>
                <w:sz w:val="24"/>
                <w:szCs w:val="24"/>
              </w:rPr>
              <w:br/>
              <w:t>( ) и ( ), ( ) и ( )</w:t>
            </w:r>
            <w:r w:rsidRPr="009229C6">
              <w:rPr>
                <w:rFonts w:ascii="Times New Roman" w:hAnsi="Times New Roman"/>
                <w:color w:val="444444"/>
                <w:sz w:val="24"/>
                <w:szCs w:val="24"/>
              </w:rPr>
              <w:br/>
            </w:r>
            <w:r w:rsidRPr="009229C6">
              <w:rPr>
                <w:rFonts w:ascii="Times New Roman" w:hAnsi="Times New Roman"/>
                <w:color w:val="444444"/>
                <w:sz w:val="24"/>
                <w:szCs w:val="24"/>
              </w:rPr>
              <w:br/>
            </w:r>
            <w:r w:rsidRPr="009229C6">
              <w:rPr>
                <w:rFonts w:ascii="Times New Roman" w:hAnsi="Times New Roman"/>
                <w:b/>
                <w:color w:val="444444"/>
                <w:sz w:val="24"/>
                <w:szCs w:val="24"/>
              </w:rPr>
              <w:t>Пример:</w:t>
            </w:r>
            <w:r w:rsidRPr="009229C6">
              <w:rPr>
                <w:rFonts w:ascii="Times New Roman" w:hAnsi="Times New Roman"/>
                <w:color w:val="444444"/>
                <w:sz w:val="24"/>
                <w:szCs w:val="24"/>
              </w:rPr>
              <w:br/>
            </w:r>
            <w:r w:rsidRPr="009229C6">
              <w:rPr>
                <w:rFonts w:ascii="Times New Roman" w:hAnsi="Times New Roman"/>
                <w:i/>
                <w:color w:val="444444"/>
                <w:sz w:val="24"/>
                <w:szCs w:val="24"/>
              </w:rPr>
              <w:t>Книги по географии и туристские справочники, друзья и случайные знакомые твердили нам</w:t>
            </w:r>
            <w:r w:rsidRPr="009229C6">
              <w:rPr>
                <w:rFonts w:ascii="Times New Roman" w:hAnsi="Times New Roman"/>
                <w:i/>
                <w:color w:val="444444"/>
                <w:sz w:val="24"/>
                <w:szCs w:val="24"/>
              </w:rPr>
              <w:t xml:space="preserve">, что </w:t>
            </w:r>
            <w:proofErr w:type="spellStart"/>
            <w:r w:rsidRPr="009229C6">
              <w:rPr>
                <w:rFonts w:ascii="Times New Roman" w:hAnsi="Times New Roman"/>
                <w:i/>
                <w:color w:val="444444"/>
                <w:sz w:val="24"/>
                <w:szCs w:val="24"/>
              </w:rPr>
              <w:t>Ропотамо</w:t>
            </w:r>
            <w:proofErr w:type="spellEnd"/>
            <w:r w:rsidRPr="009229C6">
              <w:rPr>
                <w:rFonts w:ascii="Times New Roman" w:hAnsi="Times New Roman"/>
                <w:i/>
                <w:color w:val="444444"/>
                <w:sz w:val="24"/>
                <w:szCs w:val="24"/>
              </w:rPr>
              <w:t xml:space="preserve"> — один из самых красивых и диких уголков Болгарии.</w:t>
            </w:r>
          </w:p>
        </w:tc>
        <w:tc>
          <w:tcPr>
            <w:tcW w:w="6234" w:type="dxa"/>
            <w:tcBorders>
              <w:top w:val="single" w:sz="6" w:space="0" w:color="DDDDDD"/>
              <w:left w:val="single" w:sz="6" w:space="0" w:color="DDDDDD"/>
              <w:bottom w:val="single" w:sz="6" w:space="0" w:color="DDDDDD"/>
              <w:right w:val="single" w:sz="6" w:space="0" w:color="DDDDDD"/>
            </w:tcBorders>
            <w:shd w:val="clear" w:color="auto" w:fill="FFFFFF"/>
          </w:tcPr>
          <w:p w:rsidR="000E00B8" w:rsidRPr="009229C6" w:rsidRDefault="00B11F0F">
            <w:pPr>
              <w:spacing w:line="240" w:lineRule="auto"/>
              <w:contextualSpacing/>
              <w:rPr>
                <w:rFonts w:ascii="Times New Roman" w:hAnsi="Times New Roman"/>
                <w:sz w:val="24"/>
                <w:szCs w:val="24"/>
              </w:rPr>
            </w:pPr>
            <w:r w:rsidRPr="009229C6">
              <w:rPr>
                <w:rFonts w:ascii="Times New Roman" w:hAnsi="Times New Roman"/>
                <w:color w:val="444444"/>
                <w:sz w:val="24"/>
                <w:szCs w:val="24"/>
              </w:rPr>
              <w:t>Запятая не ставится между разными рядами однородных членов.</w:t>
            </w:r>
            <w:r w:rsidRPr="009229C6">
              <w:rPr>
                <w:rFonts w:ascii="Times New Roman" w:hAnsi="Times New Roman"/>
                <w:color w:val="444444"/>
                <w:sz w:val="24"/>
                <w:szCs w:val="24"/>
              </w:rPr>
              <w:br/>
              <w:t>( ) и ( )  ( ) и ( )</w:t>
            </w:r>
            <w:r w:rsidRPr="009229C6">
              <w:rPr>
                <w:rFonts w:ascii="Times New Roman" w:hAnsi="Times New Roman"/>
                <w:color w:val="444444"/>
                <w:sz w:val="24"/>
                <w:szCs w:val="24"/>
              </w:rPr>
              <w:br/>
            </w:r>
            <w:r w:rsidRPr="009229C6">
              <w:rPr>
                <w:rFonts w:ascii="Times New Roman" w:hAnsi="Times New Roman"/>
                <w:color w:val="444444"/>
                <w:sz w:val="24"/>
                <w:szCs w:val="24"/>
              </w:rPr>
              <w:br/>
            </w:r>
            <w:r w:rsidRPr="009229C6">
              <w:rPr>
                <w:rFonts w:ascii="Times New Roman" w:hAnsi="Times New Roman"/>
                <w:b/>
                <w:color w:val="444444"/>
                <w:sz w:val="24"/>
                <w:szCs w:val="24"/>
              </w:rPr>
              <w:t>Пример:</w:t>
            </w:r>
            <w:r w:rsidRPr="009229C6">
              <w:rPr>
                <w:rFonts w:ascii="Times New Roman" w:hAnsi="Times New Roman"/>
                <w:color w:val="444444"/>
                <w:sz w:val="24"/>
                <w:szCs w:val="24"/>
              </w:rPr>
              <w:br/>
            </w:r>
            <w:r w:rsidRPr="009229C6">
              <w:rPr>
                <w:rFonts w:ascii="Times New Roman" w:hAnsi="Times New Roman"/>
                <w:i/>
                <w:color w:val="444444"/>
                <w:sz w:val="24"/>
                <w:szCs w:val="24"/>
              </w:rPr>
              <w:t xml:space="preserve">Она говорила быстро и громко и во время рассказа улыбалась мягко и добродушно (С. </w:t>
            </w:r>
            <w:proofErr w:type="spellStart"/>
            <w:r w:rsidRPr="009229C6">
              <w:rPr>
                <w:rFonts w:ascii="Times New Roman" w:hAnsi="Times New Roman"/>
                <w:i/>
                <w:color w:val="444444"/>
                <w:sz w:val="24"/>
                <w:szCs w:val="24"/>
              </w:rPr>
              <w:t>Разов</w:t>
            </w:r>
            <w:proofErr w:type="spellEnd"/>
            <w:r w:rsidRPr="009229C6">
              <w:rPr>
                <w:rFonts w:ascii="Times New Roman" w:hAnsi="Times New Roman"/>
                <w:i/>
                <w:color w:val="444444"/>
                <w:sz w:val="24"/>
                <w:szCs w:val="24"/>
              </w:rPr>
              <w:t>).</w:t>
            </w:r>
            <w:r w:rsidRPr="009229C6">
              <w:rPr>
                <w:rFonts w:ascii="Times New Roman" w:hAnsi="Times New Roman"/>
                <w:i/>
                <w:color w:val="444444"/>
                <w:sz w:val="24"/>
                <w:szCs w:val="24"/>
              </w:rPr>
              <w:br/>
              <w:t>Быстро и г</w:t>
            </w:r>
            <w:r w:rsidRPr="009229C6">
              <w:rPr>
                <w:rFonts w:ascii="Times New Roman" w:hAnsi="Times New Roman"/>
                <w:i/>
                <w:color w:val="444444"/>
                <w:sz w:val="24"/>
                <w:szCs w:val="24"/>
              </w:rPr>
              <w:t>ромко</w:t>
            </w:r>
            <w:r w:rsidRPr="009229C6">
              <w:rPr>
                <w:rFonts w:ascii="Times New Roman" w:hAnsi="Times New Roman"/>
                <w:i/>
                <w:color w:val="444444"/>
                <w:sz w:val="24"/>
                <w:szCs w:val="24"/>
              </w:rPr>
              <w:br/>
              <w:t>Говорила и улыбалась</w:t>
            </w:r>
            <w:r w:rsidRPr="009229C6">
              <w:rPr>
                <w:rFonts w:ascii="Times New Roman" w:hAnsi="Times New Roman"/>
                <w:i/>
                <w:color w:val="444444"/>
                <w:sz w:val="24"/>
                <w:szCs w:val="24"/>
              </w:rPr>
              <w:br/>
              <w:t>Мягко и добродушно</w:t>
            </w:r>
            <w:r w:rsidRPr="009229C6">
              <w:rPr>
                <w:rFonts w:ascii="Times New Roman" w:hAnsi="Times New Roman"/>
                <w:color w:val="444444"/>
                <w:sz w:val="24"/>
                <w:szCs w:val="24"/>
              </w:rPr>
              <w:br/>
            </w:r>
            <w:r w:rsidRPr="009229C6">
              <w:rPr>
                <w:rFonts w:ascii="Times New Roman" w:hAnsi="Times New Roman"/>
                <w:color w:val="444444"/>
                <w:sz w:val="24"/>
                <w:szCs w:val="24"/>
              </w:rPr>
              <w:br/>
              <w:t>Каждый ряд однородных членов рассматривается отдельно.</w:t>
            </w:r>
          </w:p>
        </w:tc>
      </w:tr>
      <w:tr w:rsidR="000E00B8" w:rsidRPr="009229C6" w:rsidTr="009229C6">
        <w:trPr>
          <w:tblCellSpacing w:w="0" w:type="dxa"/>
        </w:trPr>
        <w:tc>
          <w:tcPr>
            <w:tcW w:w="5532" w:type="dxa"/>
            <w:tcBorders>
              <w:top w:val="single" w:sz="6" w:space="0" w:color="DDDDDD"/>
              <w:left w:val="single" w:sz="6" w:space="0" w:color="DDDDDD"/>
              <w:bottom w:val="single" w:sz="6" w:space="0" w:color="DDDDDD"/>
              <w:right w:val="single" w:sz="6" w:space="0" w:color="DDDDDD"/>
            </w:tcBorders>
            <w:shd w:val="clear" w:color="auto" w:fill="FFFFFF"/>
          </w:tcPr>
          <w:p w:rsidR="000E00B8" w:rsidRPr="009229C6" w:rsidRDefault="00B11F0F">
            <w:pPr>
              <w:spacing w:line="240" w:lineRule="auto"/>
              <w:contextualSpacing/>
              <w:rPr>
                <w:rFonts w:ascii="Times New Roman" w:hAnsi="Times New Roman"/>
                <w:sz w:val="24"/>
                <w:szCs w:val="24"/>
              </w:rPr>
            </w:pPr>
            <w:r w:rsidRPr="009229C6">
              <w:rPr>
                <w:rFonts w:ascii="Times New Roman" w:hAnsi="Times New Roman"/>
                <w:color w:val="444444"/>
                <w:sz w:val="24"/>
                <w:szCs w:val="24"/>
              </w:rPr>
              <w:t>Запятая ставится между однородными членами, соединенными двойным и союзами как… так и, не только… но и, не столько… сколько, насколько… настолько, хотя и</w:t>
            </w:r>
            <w:r w:rsidRPr="009229C6">
              <w:rPr>
                <w:rFonts w:ascii="Times New Roman" w:hAnsi="Times New Roman"/>
                <w:color w:val="444444"/>
                <w:sz w:val="24"/>
                <w:szCs w:val="24"/>
              </w:rPr>
              <w:t>… но, если не… то, не то что… но, не то чтобы… а, не только не… а, скорее… чем</w:t>
            </w:r>
            <w:r w:rsidRPr="009229C6">
              <w:rPr>
                <w:rFonts w:ascii="Times New Roman" w:hAnsi="Times New Roman"/>
                <w:color w:val="444444"/>
                <w:sz w:val="24"/>
                <w:szCs w:val="24"/>
              </w:rPr>
              <w:br/>
            </w:r>
            <w:r w:rsidRPr="009229C6">
              <w:rPr>
                <w:rFonts w:ascii="Times New Roman" w:hAnsi="Times New Roman"/>
                <w:color w:val="444444"/>
                <w:sz w:val="24"/>
                <w:szCs w:val="24"/>
              </w:rPr>
              <w:br/>
            </w:r>
            <w:r w:rsidRPr="009229C6">
              <w:rPr>
                <w:rFonts w:ascii="Times New Roman" w:hAnsi="Times New Roman"/>
                <w:b/>
                <w:color w:val="444444"/>
                <w:sz w:val="24"/>
                <w:szCs w:val="24"/>
              </w:rPr>
              <w:t>Примеры:</w:t>
            </w:r>
            <w:r w:rsidRPr="009229C6">
              <w:rPr>
                <w:rFonts w:ascii="Times New Roman" w:hAnsi="Times New Roman"/>
                <w:color w:val="444444"/>
                <w:sz w:val="24"/>
                <w:szCs w:val="24"/>
              </w:rPr>
              <w:br/>
            </w:r>
            <w:r w:rsidRPr="009229C6">
              <w:rPr>
                <w:rFonts w:ascii="Times New Roman" w:hAnsi="Times New Roman"/>
                <w:i/>
                <w:color w:val="444444"/>
                <w:sz w:val="24"/>
                <w:szCs w:val="24"/>
              </w:rPr>
              <w:t>Мама </w:t>
            </w:r>
            <w:r w:rsidRPr="009229C6">
              <w:rPr>
                <w:rFonts w:ascii="Times New Roman" w:hAnsi="Times New Roman"/>
                <w:b/>
                <w:i/>
                <w:color w:val="444444"/>
                <w:sz w:val="24"/>
                <w:szCs w:val="24"/>
              </w:rPr>
              <w:t>не то что</w:t>
            </w:r>
            <w:r w:rsidRPr="009229C6">
              <w:rPr>
                <w:rFonts w:ascii="Times New Roman" w:hAnsi="Times New Roman"/>
                <w:i/>
                <w:color w:val="444444"/>
                <w:sz w:val="24"/>
                <w:szCs w:val="24"/>
              </w:rPr>
              <w:t> сердилась, </w:t>
            </w:r>
            <w:r w:rsidRPr="009229C6">
              <w:rPr>
                <w:rFonts w:ascii="Times New Roman" w:hAnsi="Times New Roman"/>
                <w:b/>
                <w:i/>
                <w:color w:val="444444"/>
                <w:sz w:val="24"/>
                <w:szCs w:val="24"/>
              </w:rPr>
              <w:t>но</w:t>
            </w:r>
            <w:r w:rsidRPr="009229C6">
              <w:rPr>
                <w:rFonts w:ascii="Times New Roman" w:hAnsi="Times New Roman"/>
                <w:i/>
                <w:color w:val="444444"/>
                <w:sz w:val="24"/>
                <w:szCs w:val="24"/>
              </w:rPr>
              <w:t> все-таки была недовольна.</w:t>
            </w:r>
            <w:r w:rsidRPr="009229C6">
              <w:rPr>
                <w:rFonts w:ascii="Times New Roman" w:hAnsi="Times New Roman"/>
                <w:color w:val="444444"/>
                <w:sz w:val="24"/>
                <w:szCs w:val="24"/>
              </w:rPr>
              <w:br/>
            </w:r>
            <w:r w:rsidRPr="009229C6">
              <w:rPr>
                <w:rFonts w:ascii="Times New Roman" w:hAnsi="Times New Roman"/>
                <w:i/>
                <w:color w:val="444444"/>
                <w:sz w:val="24"/>
                <w:szCs w:val="24"/>
              </w:rPr>
              <w:t>Санин ощущал во всем существе своем </w:t>
            </w:r>
            <w:r w:rsidRPr="009229C6">
              <w:rPr>
                <w:rFonts w:ascii="Times New Roman" w:hAnsi="Times New Roman"/>
                <w:b/>
                <w:i/>
                <w:color w:val="444444"/>
                <w:sz w:val="24"/>
                <w:szCs w:val="24"/>
              </w:rPr>
              <w:t>если не</w:t>
            </w:r>
            <w:r w:rsidRPr="009229C6">
              <w:rPr>
                <w:rFonts w:ascii="Times New Roman" w:hAnsi="Times New Roman"/>
                <w:i/>
                <w:color w:val="444444"/>
                <w:sz w:val="24"/>
                <w:szCs w:val="24"/>
              </w:rPr>
              <w:t> удовлетворение, </w:t>
            </w:r>
            <w:r w:rsidRPr="009229C6">
              <w:rPr>
                <w:rFonts w:ascii="Times New Roman" w:hAnsi="Times New Roman"/>
                <w:b/>
                <w:i/>
                <w:color w:val="444444"/>
                <w:sz w:val="24"/>
                <w:szCs w:val="24"/>
              </w:rPr>
              <w:t>то</w:t>
            </w:r>
            <w:r w:rsidRPr="009229C6">
              <w:rPr>
                <w:rFonts w:ascii="Times New Roman" w:hAnsi="Times New Roman"/>
                <w:i/>
                <w:color w:val="444444"/>
                <w:sz w:val="24"/>
                <w:szCs w:val="24"/>
              </w:rPr>
              <w:t> некоторую легкость (И. Тургенев).</w:t>
            </w:r>
            <w:r w:rsidRPr="009229C6">
              <w:rPr>
                <w:rFonts w:ascii="Times New Roman" w:hAnsi="Times New Roman"/>
                <w:color w:val="444444"/>
                <w:sz w:val="24"/>
                <w:szCs w:val="24"/>
              </w:rPr>
              <w:br/>
            </w:r>
            <w:r w:rsidRPr="009229C6">
              <w:rPr>
                <w:rFonts w:ascii="Times New Roman" w:hAnsi="Times New Roman"/>
                <w:i/>
                <w:color w:val="444444"/>
                <w:sz w:val="24"/>
                <w:szCs w:val="24"/>
              </w:rPr>
              <w:t>Краски и свет в</w:t>
            </w:r>
            <w:r w:rsidRPr="009229C6">
              <w:rPr>
                <w:rFonts w:ascii="Times New Roman" w:hAnsi="Times New Roman"/>
                <w:i/>
                <w:color w:val="444444"/>
                <w:sz w:val="24"/>
                <w:szCs w:val="24"/>
              </w:rPr>
              <w:t xml:space="preserve"> природе надо </w:t>
            </w:r>
            <w:r w:rsidRPr="009229C6">
              <w:rPr>
                <w:rFonts w:ascii="Times New Roman" w:hAnsi="Times New Roman"/>
                <w:b/>
                <w:i/>
                <w:color w:val="444444"/>
                <w:sz w:val="24"/>
                <w:szCs w:val="24"/>
              </w:rPr>
              <w:t>не столько</w:t>
            </w:r>
            <w:r w:rsidRPr="009229C6">
              <w:rPr>
                <w:rFonts w:ascii="Times New Roman" w:hAnsi="Times New Roman"/>
                <w:i/>
                <w:color w:val="444444"/>
                <w:sz w:val="24"/>
                <w:szCs w:val="24"/>
              </w:rPr>
              <w:t> наблюдать, </w:t>
            </w:r>
            <w:r w:rsidRPr="009229C6">
              <w:rPr>
                <w:rFonts w:ascii="Times New Roman" w:hAnsi="Times New Roman"/>
                <w:b/>
                <w:i/>
                <w:color w:val="444444"/>
                <w:sz w:val="24"/>
                <w:szCs w:val="24"/>
              </w:rPr>
              <w:t>сколько</w:t>
            </w:r>
            <w:r w:rsidRPr="009229C6">
              <w:rPr>
                <w:rFonts w:ascii="Times New Roman" w:hAnsi="Times New Roman"/>
                <w:i/>
                <w:color w:val="444444"/>
                <w:sz w:val="24"/>
                <w:szCs w:val="24"/>
              </w:rPr>
              <w:t> ими попросту жить. (Паустовский)</w:t>
            </w:r>
            <w:r w:rsidRPr="009229C6">
              <w:rPr>
                <w:rFonts w:ascii="Times New Roman" w:hAnsi="Times New Roman"/>
                <w:color w:val="444444"/>
                <w:sz w:val="24"/>
                <w:szCs w:val="24"/>
              </w:rPr>
              <w:br/>
            </w:r>
            <w:r w:rsidRPr="009229C6">
              <w:rPr>
                <w:rFonts w:ascii="Times New Roman" w:hAnsi="Times New Roman"/>
                <w:i/>
                <w:color w:val="444444"/>
                <w:sz w:val="24"/>
                <w:szCs w:val="24"/>
              </w:rPr>
              <w:t>Заря бывает </w:t>
            </w:r>
            <w:r w:rsidRPr="009229C6">
              <w:rPr>
                <w:rFonts w:ascii="Times New Roman" w:hAnsi="Times New Roman"/>
                <w:b/>
                <w:i/>
                <w:color w:val="444444"/>
                <w:sz w:val="24"/>
                <w:szCs w:val="24"/>
              </w:rPr>
              <w:t>не только</w:t>
            </w:r>
            <w:r w:rsidRPr="009229C6">
              <w:rPr>
                <w:rFonts w:ascii="Times New Roman" w:hAnsi="Times New Roman"/>
                <w:i/>
                <w:color w:val="444444"/>
                <w:sz w:val="24"/>
                <w:szCs w:val="24"/>
              </w:rPr>
              <w:t> утренняя, </w:t>
            </w:r>
            <w:r w:rsidRPr="009229C6">
              <w:rPr>
                <w:rFonts w:ascii="Times New Roman" w:hAnsi="Times New Roman"/>
                <w:b/>
                <w:i/>
                <w:color w:val="444444"/>
                <w:sz w:val="24"/>
                <w:szCs w:val="24"/>
              </w:rPr>
              <w:t>но и</w:t>
            </w:r>
            <w:r w:rsidR="009229C6" w:rsidRPr="009229C6">
              <w:rPr>
                <w:rFonts w:ascii="Times New Roman" w:hAnsi="Times New Roman"/>
                <w:i/>
                <w:color w:val="444444"/>
                <w:sz w:val="24"/>
                <w:szCs w:val="24"/>
              </w:rPr>
              <w:t> вечерняя.</w:t>
            </w:r>
          </w:p>
        </w:tc>
        <w:tc>
          <w:tcPr>
            <w:tcW w:w="6234" w:type="dxa"/>
            <w:tcBorders>
              <w:top w:val="single" w:sz="6" w:space="0" w:color="DDDDDD"/>
              <w:left w:val="single" w:sz="6" w:space="0" w:color="DDDDDD"/>
              <w:bottom w:val="single" w:sz="6" w:space="0" w:color="DDDDDD"/>
              <w:right w:val="single" w:sz="6" w:space="0" w:color="DDDDDD"/>
            </w:tcBorders>
            <w:shd w:val="clear" w:color="auto" w:fill="FFFFFF"/>
          </w:tcPr>
          <w:p w:rsidR="000E00B8" w:rsidRPr="009229C6" w:rsidRDefault="000E00B8">
            <w:pPr>
              <w:spacing w:line="240" w:lineRule="auto"/>
              <w:contextualSpacing/>
              <w:rPr>
                <w:rFonts w:ascii="Times New Roman" w:hAnsi="Times New Roman"/>
                <w:sz w:val="24"/>
                <w:szCs w:val="24"/>
              </w:rPr>
            </w:pPr>
          </w:p>
        </w:tc>
      </w:tr>
    </w:tbl>
    <w:p w:rsidR="009229C6" w:rsidRPr="009229C6" w:rsidRDefault="009229C6">
      <w:pPr>
        <w:spacing w:after="0" w:line="240" w:lineRule="auto"/>
        <w:contextualSpacing/>
        <w:rPr>
          <w:rFonts w:ascii="Times New Roman" w:hAnsi="Times New Roman"/>
          <w:color w:val="444444"/>
          <w:sz w:val="24"/>
          <w:szCs w:val="24"/>
          <w:shd w:val="clear" w:color="auto" w:fill="FFFFFF"/>
        </w:rPr>
      </w:pPr>
    </w:p>
    <w:tbl>
      <w:tblPr>
        <w:tblW w:w="5432" w:type="pct"/>
        <w:tblCellSpacing w:w="0" w:type="dxa"/>
        <w:tblInd w:w="-4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CellMar>
          <w:left w:w="0" w:type="dxa"/>
          <w:right w:w="0" w:type="dxa"/>
        </w:tblCellMar>
        <w:tblLook w:val="04A0" w:firstRow="1" w:lastRow="0" w:firstColumn="1" w:lastColumn="0" w:noHBand="0" w:noVBand="1"/>
      </w:tblPr>
      <w:tblGrid>
        <w:gridCol w:w="5827"/>
        <w:gridCol w:w="5939"/>
      </w:tblGrid>
      <w:tr w:rsidR="000E00B8" w:rsidRPr="009229C6" w:rsidTr="009229C6">
        <w:trPr>
          <w:tblCellSpacing w:w="0" w:type="dxa"/>
        </w:trPr>
        <w:tc>
          <w:tcPr>
            <w:tcW w:w="2476" w:type="pct"/>
            <w:tcBorders>
              <w:top w:val="single" w:sz="6" w:space="0" w:color="DDDDDD"/>
              <w:left w:val="single" w:sz="6" w:space="0" w:color="DDDDDD"/>
              <w:bottom w:val="single" w:sz="6" w:space="0" w:color="DDDDDD"/>
              <w:right w:val="single" w:sz="6" w:space="0" w:color="DDDDDD"/>
            </w:tcBorders>
            <w:shd w:val="clear" w:color="auto" w:fill="FFFFFF"/>
          </w:tcPr>
          <w:p w:rsidR="000E00B8" w:rsidRPr="009229C6" w:rsidRDefault="00B11F0F">
            <w:pPr>
              <w:spacing w:line="240" w:lineRule="auto"/>
              <w:contextualSpacing/>
              <w:jc w:val="center"/>
              <w:rPr>
                <w:rFonts w:ascii="Times New Roman" w:hAnsi="Times New Roman"/>
                <w:color w:val="444444"/>
                <w:sz w:val="24"/>
                <w:szCs w:val="24"/>
              </w:rPr>
            </w:pPr>
            <w:r w:rsidRPr="009229C6">
              <w:rPr>
                <w:rFonts w:ascii="Times New Roman" w:hAnsi="Times New Roman"/>
                <w:b/>
                <w:color w:val="B8312F"/>
                <w:sz w:val="24"/>
                <w:szCs w:val="24"/>
              </w:rPr>
              <w:t>Однородные определения (запятая нужна).</w:t>
            </w:r>
          </w:p>
          <w:p w:rsidR="000E00B8" w:rsidRPr="009229C6" w:rsidRDefault="00B11F0F">
            <w:pPr>
              <w:numPr>
                <w:ilvl w:val="0"/>
                <w:numId w:val="1"/>
              </w:numPr>
              <w:spacing w:after="0" w:line="240" w:lineRule="auto"/>
              <w:contextualSpacing/>
              <w:rPr>
                <w:rFonts w:ascii="Times New Roman" w:hAnsi="Times New Roman"/>
                <w:color w:val="444444"/>
                <w:sz w:val="24"/>
                <w:szCs w:val="24"/>
              </w:rPr>
            </w:pPr>
            <w:r w:rsidRPr="009229C6">
              <w:rPr>
                <w:rFonts w:ascii="Times New Roman" w:hAnsi="Times New Roman"/>
                <w:color w:val="444444"/>
                <w:sz w:val="24"/>
                <w:szCs w:val="24"/>
              </w:rPr>
              <w:t>используются для перечисления разновидностей предметов, характеризуя их</w:t>
            </w:r>
            <w:r w:rsidRPr="009229C6">
              <w:rPr>
                <w:rFonts w:ascii="Times New Roman" w:hAnsi="Times New Roman"/>
                <w:color w:val="444444"/>
                <w:sz w:val="24"/>
                <w:szCs w:val="24"/>
              </w:rPr>
              <w:t xml:space="preserve"> с одной стороны;</w:t>
            </w:r>
          </w:p>
          <w:p w:rsidR="000E00B8" w:rsidRPr="009229C6" w:rsidRDefault="00B11F0F">
            <w:pPr>
              <w:numPr>
                <w:ilvl w:val="0"/>
                <w:numId w:val="1"/>
              </w:numPr>
              <w:spacing w:after="0" w:line="240" w:lineRule="auto"/>
              <w:contextualSpacing/>
              <w:rPr>
                <w:rFonts w:ascii="Times New Roman" w:hAnsi="Times New Roman"/>
                <w:color w:val="444444"/>
                <w:sz w:val="24"/>
                <w:szCs w:val="24"/>
              </w:rPr>
            </w:pPr>
            <w:r w:rsidRPr="009229C6">
              <w:rPr>
                <w:rFonts w:ascii="Times New Roman" w:hAnsi="Times New Roman"/>
                <w:color w:val="444444"/>
                <w:sz w:val="24"/>
                <w:szCs w:val="24"/>
              </w:rPr>
              <w:t>перечисляют признаки одного предмета, оцениваемые положительно или отрицательно, т. е. синонимичные эмоционально; </w:t>
            </w:r>
          </w:p>
          <w:p w:rsidR="000E00B8" w:rsidRPr="009229C6" w:rsidRDefault="00B11F0F">
            <w:pPr>
              <w:numPr>
                <w:ilvl w:val="0"/>
                <w:numId w:val="1"/>
              </w:numPr>
              <w:spacing w:after="0" w:line="240" w:lineRule="auto"/>
              <w:contextualSpacing/>
              <w:rPr>
                <w:rFonts w:ascii="Times New Roman" w:hAnsi="Times New Roman"/>
                <w:color w:val="444444"/>
                <w:sz w:val="24"/>
                <w:szCs w:val="24"/>
              </w:rPr>
            </w:pPr>
            <w:r w:rsidRPr="009229C6">
              <w:rPr>
                <w:rFonts w:ascii="Times New Roman" w:hAnsi="Times New Roman"/>
                <w:color w:val="444444"/>
                <w:sz w:val="24"/>
                <w:szCs w:val="24"/>
              </w:rPr>
              <w:t>последующее определение раскрывает содержание предыдущего;</w:t>
            </w:r>
          </w:p>
          <w:p w:rsidR="000E00B8" w:rsidRPr="009229C6" w:rsidRDefault="00B11F0F">
            <w:pPr>
              <w:spacing w:line="240" w:lineRule="auto"/>
              <w:contextualSpacing/>
              <w:rPr>
                <w:rFonts w:ascii="Times New Roman" w:hAnsi="Times New Roman"/>
                <w:sz w:val="24"/>
                <w:szCs w:val="24"/>
              </w:rPr>
            </w:pPr>
            <w:r w:rsidRPr="009229C6">
              <w:rPr>
                <w:rFonts w:ascii="Times New Roman" w:hAnsi="Times New Roman"/>
                <w:b/>
                <w:color w:val="444444"/>
                <w:sz w:val="24"/>
                <w:szCs w:val="24"/>
              </w:rPr>
              <w:t>Примеры:</w:t>
            </w:r>
            <w:r w:rsidRPr="009229C6">
              <w:rPr>
                <w:rFonts w:ascii="Times New Roman" w:hAnsi="Times New Roman"/>
                <w:color w:val="444444"/>
                <w:sz w:val="24"/>
                <w:szCs w:val="24"/>
              </w:rPr>
              <w:br/>
            </w:r>
            <w:r w:rsidRPr="009229C6">
              <w:rPr>
                <w:rFonts w:ascii="Times New Roman" w:hAnsi="Times New Roman"/>
                <w:color w:val="444444"/>
                <w:sz w:val="24"/>
                <w:szCs w:val="24"/>
              </w:rPr>
              <w:br/>
              <w:t>Это была холодная, снежная, скучная пора.</w:t>
            </w:r>
            <w:r w:rsidRPr="009229C6">
              <w:rPr>
                <w:rFonts w:ascii="Times New Roman" w:hAnsi="Times New Roman"/>
                <w:color w:val="444444"/>
                <w:sz w:val="24"/>
                <w:szCs w:val="24"/>
              </w:rPr>
              <w:br/>
              <w:t>Перед ним от</w:t>
            </w:r>
            <w:r w:rsidRPr="009229C6">
              <w:rPr>
                <w:rFonts w:ascii="Times New Roman" w:hAnsi="Times New Roman"/>
                <w:color w:val="444444"/>
                <w:sz w:val="24"/>
                <w:szCs w:val="24"/>
              </w:rPr>
              <w:t>крылись новые, неведомые горизонты.</w:t>
            </w:r>
            <w:r w:rsidRPr="009229C6">
              <w:rPr>
                <w:rFonts w:ascii="Times New Roman" w:hAnsi="Times New Roman"/>
                <w:color w:val="444444"/>
                <w:sz w:val="24"/>
                <w:szCs w:val="24"/>
              </w:rPr>
              <w:br/>
              <w:t> </w:t>
            </w:r>
            <w:r w:rsidRPr="009229C6">
              <w:rPr>
                <w:rFonts w:ascii="Times New Roman" w:hAnsi="Times New Roman"/>
                <w:color w:val="444444"/>
                <w:sz w:val="24"/>
                <w:szCs w:val="24"/>
              </w:rPr>
              <w:br/>
              <w:t>А среди дня и река и леса играли множеством солнечных пятен – </w:t>
            </w:r>
            <w:r w:rsidRPr="009229C6">
              <w:rPr>
                <w:rFonts w:ascii="Times New Roman" w:hAnsi="Times New Roman"/>
                <w:b/>
                <w:color w:val="444444"/>
                <w:sz w:val="24"/>
                <w:szCs w:val="24"/>
              </w:rPr>
              <w:t>золотых, синих, зеленых и радужных</w:t>
            </w:r>
            <w:r w:rsidRPr="009229C6">
              <w:rPr>
                <w:rFonts w:ascii="Times New Roman" w:hAnsi="Times New Roman"/>
                <w:color w:val="444444"/>
                <w:sz w:val="24"/>
                <w:szCs w:val="24"/>
              </w:rPr>
              <w:t> (К. Паустовский).</w:t>
            </w:r>
          </w:p>
        </w:tc>
        <w:tc>
          <w:tcPr>
            <w:tcW w:w="2524" w:type="pct"/>
            <w:tcBorders>
              <w:top w:val="single" w:sz="6" w:space="0" w:color="DDDDDD"/>
              <w:left w:val="single" w:sz="6" w:space="0" w:color="DDDDDD"/>
              <w:bottom w:val="single" w:sz="6" w:space="0" w:color="DDDDDD"/>
              <w:right w:val="single" w:sz="6" w:space="0" w:color="DDDDDD"/>
            </w:tcBorders>
            <w:shd w:val="clear" w:color="auto" w:fill="FFFFFF"/>
          </w:tcPr>
          <w:p w:rsidR="000E00B8" w:rsidRPr="009229C6" w:rsidRDefault="00B11F0F">
            <w:pPr>
              <w:spacing w:line="240" w:lineRule="auto"/>
              <w:contextualSpacing/>
              <w:rPr>
                <w:rFonts w:ascii="Times New Roman" w:hAnsi="Times New Roman"/>
                <w:sz w:val="24"/>
                <w:szCs w:val="24"/>
              </w:rPr>
            </w:pPr>
            <w:r w:rsidRPr="009229C6">
              <w:rPr>
                <w:rFonts w:ascii="Times New Roman" w:hAnsi="Times New Roman"/>
                <w:b/>
                <w:color w:val="B8312F"/>
                <w:sz w:val="24"/>
                <w:szCs w:val="24"/>
              </w:rPr>
              <w:t> Неоднородные определения (запятая не нужна).</w:t>
            </w:r>
            <w:r w:rsidRPr="009229C6">
              <w:rPr>
                <w:rFonts w:ascii="Times New Roman" w:hAnsi="Times New Roman"/>
                <w:color w:val="444444"/>
                <w:sz w:val="24"/>
                <w:szCs w:val="24"/>
              </w:rPr>
              <w:br/>
            </w:r>
            <w:r w:rsidRPr="009229C6">
              <w:rPr>
                <w:rFonts w:ascii="Times New Roman" w:hAnsi="Times New Roman"/>
                <w:color w:val="444444"/>
                <w:sz w:val="24"/>
                <w:szCs w:val="24"/>
              </w:rPr>
              <w:br/>
              <w:t>Характеризуют предмет с разных сторон, обычно выражаются</w:t>
            </w:r>
            <w:r w:rsidRPr="009229C6">
              <w:rPr>
                <w:rFonts w:ascii="Times New Roman" w:hAnsi="Times New Roman"/>
                <w:color w:val="444444"/>
                <w:sz w:val="24"/>
                <w:szCs w:val="24"/>
              </w:rPr>
              <w:t xml:space="preserve"> сочетанием качественных и относительных прилагательных.</w:t>
            </w:r>
            <w:r w:rsidRPr="009229C6">
              <w:rPr>
                <w:rFonts w:ascii="Times New Roman" w:hAnsi="Times New Roman"/>
                <w:color w:val="444444"/>
                <w:sz w:val="24"/>
                <w:szCs w:val="24"/>
              </w:rPr>
              <w:br/>
              <w:t>Неоднородными являются и такие определения, когда одно из них выражено местоимение или числительным, а другое – прилагательным. (твоя новая шляпа; эта деревянная шкатулка; порядковым числительным и п</w:t>
            </w:r>
            <w:r w:rsidRPr="009229C6">
              <w:rPr>
                <w:rFonts w:ascii="Times New Roman" w:hAnsi="Times New Roman"/>
                <w:color w:val="444444"/>
                <w:sz w:val="24"/>
                <w:szCs w:val="24"/>
              </w:rPr>
              <w:t>рилагательным: второй каменный дом).</w:t>
            </w:r>
            <w:r w:rsidRPr="009229C6">
              <w:rPr>
                <w:rFonts w:ascii="Times New Roman" w:hAnsi="Times New Roman"/>
                <w:color w:val="444444"/>
                <w:sz w:val="24"/>
                <w:szCs w:val="24"/>
              </w:rPr>
              <w:br/>
            </w:r>
            <w:r w:rsidRPr="009229C6">
              <w:rPr>
                <w:rFonts w:ascii="Times New Roman" w:hAnsi="Times New Roman"/>
                <w:color w:val="444444"/>
                <w:sz w:val="24"/>
                <w:szCs w:val="24"/>
              </w:rPr>
              <w:br/>
            </w:r>
            <w:r w:rsidRPr="009229C6">
              <w:rPr>
                <w:rFonts w:ascii="Times New Roman" w:hAnsi="Times New Roman"/>
                <w:b/>
                <w:color w:val="444444"/>
                <w:sz w:val="24"/>
                <w:szCs w:val="24"/>
              </w:rPr>
              <w:t>Примеры:</w:t>
            </w:r>
            <w:r w:rsidRPr="009229C6">
              <w:rPr>
                <w:rFonts w:ascii="Times New Roman" w:hAnsi="Times New Roman"/>
                <w:color w:val="444444"/>
                <w:sz w:val="24"/>
                <w:szCs w:val="24"/>
              </w:rPr>
              <w:br/>
            </w:r>
            <w:r w:rsidRPr="009229C6">
              <w:rPr>
                <w:rFonts w:ascii="Times New Roman" w:hAnsi="Times New Roman"/>
                <w:color w:val="444444"/>
                <w:sz w:val="24"/>
                <w:szCs w:val="24"/>
              </w:rPr>
              <w:br/>
              <w:t>Был </w:t>
            </w:r>
            <w:r w:rsidRPr="009229C6">
              <w:rPr>
                <w:rFonts w:ascii="Times New Roman" w:hAnsi="Times New Roman"/>
                <w:b/>
                <w:color w:val="444444"/>
                <w:sz w:val="24"/>
                <w:szCs w:val="24"/>
              </w:rPr>
              <w:t>солнечный апрельский</w:t>
            </w:r>
            <w:r w:rsidRPr="009229C6">
              <w:rPr>
                <w:rFonts w:ascii="Times New Roman" w:hAnsi="Times New Roman"/>
                <w:color w:val="444444"/>
                <w:sz w:val="24"/>
                <w:szCs w:val="24"/>
              </w:rPr>
              <w:t> день (И. Волынский).</w:t>
            </w:r>
            <w:r w:rsidRPr="009229C6">
              <w:rPr>
                <w:rFonts w:ascii="Times New Roman" w:hAnsi="Times New Roman"/>
                <w:color w:val="444444"/>
                <w:sz w:val="24"/>
                <w:szCs w:val="24"/>
              </w:rPr>
              <w:br/>
            </w:r>
            <w:r w:rsidRPr="009229C6">
              <w:rPr>
                <w:rFonts w:ascii="Times New Roman" w:hAnsi="Times New Roman"/>
                <w:b/>
                <w:color w:val="444444"/>
                <w:sz w:val="24"/>
                <w:szCs w:val="24"/>
              </w:rPr>
              <w:t>Жесткая сухая</w:t>
            </w:r>
            <w:r w:rsidRPr="009229C6">
              <w:rPr>
                <w:rFonts w:ascii="Times New Roman" w:hAnsi="Times New Roman"/>
                <w:color w:val="444444"/>
                <w:sz w:val="24"/>
                <w:szCs w:val="24"/>
              </w:rPr>
              <w:t> земля сыпалась из-под ладоней и колен (И. Ефремов)</w:t>
            </w:r>
            <w:r w:rsidRPr="009229C6">
              <w:rPr>
                <w:rFonts w:ascii="Times New Roman" w:hAnsi="Times New Roman"/>
                <w:color w:val="444444"/>
                <w:sz w:val="24"/>
                <w:szCs w:val="24"/>
              </w:rPr>
              <w:br/>
            </w:r>
            <w:r w:rsidRPr="009229C6">
              <w:rPr>
                <w:rFonts w:ascii="Times New Roman" w:hAnsi="Times New Roman"/>
                <w:color w:val="444444"/>
                <w:sz w:val="24"/>
                <w:szCs w:val="24"/>
              </w:rPr>
              <w:br/>
              <w:t>И вот наконец </w:t>
            </w:r>
            <w:r w:rsidRPr="009229C6">
              <w:rPr>
                <w:rFonts w:ascii="Times New Roman" w:hAnsi="Times New Roman"/>
                <w:b/>
                <w:color w:val="444444"/>
                <w:sz w:val="24"/>
                <w:szCs w:val="24"/>
              </w:rPr>
              <w:t>бурной дождливой</w:t>
            </w:r>
            <w:r w:rsidRPr="009229C6">
              <w:rPr>
                <w:rFonts w:ascii="Times New Roman" w:hAnsi="Times New Roman"/>
                <w:color w:val="444444"/>
                <w:sz w:val="24"/>
                <w:szCs w:val="24"/>
              </w:rPr>
              <w:t> ночью облака иссякли (М. Горький).</w:t>
            </w:r>
          </w:p>
        </w:tc>
      </w:tr>
      <w:tr w:rsidR="000E00B8" w:rsidRPr="009229C6" w:rsidTr="009229C6">
        <w:trPr>
          <w:tblCellSpacing w:w="0" w:type="dxa"/>
        </w:trPr>
        <w:tc>
          <w:tcPr>
            <w:tcW w:w="5000" w:type="pct"/>
            <w:gridSpan w:val="2"/>
            <w:tcBorders>
              <w:top w:val="single" w:sz="6" w:space="0" w:color="DDDDDD"/>
              <w:left w:val="single" w:sz="6" w:space="0" w:color="DDDDDD"/>
              <w:bottom w:val="single" w:sz="6" w:space="0" w:color="DDDDDD"/>
              <w:right w:val="single" w:sz="6" w:space="0" w:color="DDDDDD"/>
            </w:tcBorders>
            <w:shd w:val="clear" w:color="auto" w:fill="FFFFFF"/>
          </w:tcPr>
          <w:p w:rsidR="000E00B8" w:rsidRPr="009229C6" w:rsidRDefault="00B11F0F">
            <w:pPr>
              <w:spacing w:line="240" w:lineRule="auto"/>
              <w:contextualSpacing/>
              <w:rPr>
                <w:rFonts w:ascii="Times New Roman" w:hAnsi="Times New Roman"/>
                <w:sz w:val="24"/>
                <w:szCs w:val="24"/>
              </w:rPr>
            </w:pPr>
            <w:r w:rsidRPr="009229C6">
              <w:rPr>
                <w:rFonts w:ascii="Times New Roman" w:hAnsi="Times New Roman"/>
                <w:b/>
                <w:color w:val="B8312F"/>
                <w:sz w:val="24"/>
                <w:szCs w:val="24"/>
              </w:rPr>
              <w:t>Не являются однородными члена</w:t>
            </w:r>
            <w:r w:rsidRPr="009229C6">
              <w:rPr>
                <w:rFonts w:ascii="Times New Roman" w:hAnsi="Times New Roman"/>
                <w:b/>
                <w:color w:val="B8312F"/>
                <w:sz w:val="24"/>
                <w:szCs w:val="24"/>
              </w:rPr>
              <w:t>ми, не разделяются запятой:</w:t>
            </w:r>
            <w:r w:rsidRPr="009229C6">
              <w:rPr>
                <w:rFonts w:ascii="Times New Roman" w:hAnsi="Times New Roman"/>
                <w:color w:val="444444"/>
                <w:sz w:val="24"/>
                <w:szCs w:val="24"/>
              </w:rPr>
              <w:br/>
              <w:t>1. Два глагола в одинаковой форме, обозначающие действие и его цель (пойду поищу, пойду посмотрю) </w:t>
            </w:r>
            <w:r w:rsidRPr="009229C6">
              <w:rPr>
                <w:rFonts w:ascii="Times New Roman" w:hAnsi="Times New Roman"/>
                <w:color w:val="444444"/>
                <w:sz w:val="24"/>
                <w:szCs w:val="24"/>
              </w:rPr>
              <w:br/>
              <w:t>2. Глаголы со значением движения, положения (Сижу читаю; пойду посмотрю; иди садись)</w:t>
            </w:r>
            <w:r w:rsidRPr="009229C6">
              <w:rPr>
                <w:rFonts w:ascii="Times New Roman" w:hAnsi="Times New Roman"/>
                <w:color w:val="444444"/>
                <w:sz w:val="24"/>
                <w:szCs w:val="24"/>
              </w:rPr>
              <w:br/>
              <w:t>3. Сочетания двух глаголов при помощи союзов</w:t>
            </w:r>
            <w:r w:rsidRPr="009229C6">
              <w:rPr>
                <w:rFonts w:ascii="Times New Roman" w:hAnsi="Times New Roman"/>
                <w:color w:val="444444"/>
                <w:sz w:val="24"/>
                <w:szCs w:val="24"/>
              </w:rPr>
              <w:t xml:space="preserve"> да и, и, да, частиц не, так (возьму да и скажу; взял и пожаловался; спит не спит; смотри не смотри)</w:t>
            </w:r>
            <w:r w:rsidRPr="009229C6">
              <w:rPr>
                <w:rFonts w:ascii="Times New Roman" w:hAnsi="Times New Roman"/>
                <w:color w:val="444444"/>
                <w:sz w:val="24"/>
                <w:szCs w:val="24"/>
              </w:rPr>
              <w:br/>
            </w:r>
            <w:r w:rsidRPr="009229C6">
              <w:rPr>
                <w:rFonts w:ascii="Times New Roman" w:hAnsi="Times New Roman"/>
                <w:color w:val="444444"/>
                <w:sz w:val="24"/>
                <w:szCs w:val="24"/>
              </w:rPr>
              <w:br/>
            </w:r>
            <w:r w:rsidRPr="009229C6">
              <w:rPr>
                <w:rFonts w:ascii="Times New Roman" w:hAnsi="Times New Roman"/>
                <w:b/>
                <w:color w:val="444444"/>
                <w:sz w:val="24"/>
                <w:szCs w:val="24"/>
              </w:rPr>
              <w:t>Примеры:</w:t>
            </w:r>
            <w:r w:rsidRPr="009229C6">
              <w:rPr>
                <w:rFonts w:ascii="Times New Roman" w:hAnsi="Times New Roman"/>
                <w:color w:val="444444"/>
                <w:sz w:val="24"/>
                <w:szCs w:val="24"/>
              </w:rPr>
              <w:br/>
              <w:t>Жду не дождусь, когда вернется отец с охоты (М. Красин).</w:t>
            </w:r>
            <w:r w:rsidRPr="009229C6">
              <w:rPr>
                <w:rFonts w:ascii="Times New Roman" w:hAnsi="Times New Roman"/>
                <w:color w:val="444444"/>
                <w:sz w:val="24"/>
                <w:szCs w:val="24"/>
              </w:rPr>
              <w:br/>
              <w:t>Лежу смотрю телевизор. </w:t>
            </w:r>
            <w:r w:rsidRPr="009229C6">
              <w:rPr>
                <w:rFonts w:ascii="Times New Roman" w:hAnsi="Times New Roman"/>
                <w:color w:val="444444"/>
                <w:sz w:val="24"/>
                <w:szCs w:val="24"/>
              </w:rPr>
              <w:br/>
              <w:t>Пойду погляжу на детей. </w:t>
            </w:r>
            <w:r w:rsidRPr="009229C6">
              <w:rPr>
                <w:rFonts w:ascii="Times New Roman" w:hAnsi="Times New Roman"/>
                <w:color w:val="444444"/>
                <w:sz w:val="24"/>
                <w:szCs w:val="24"/>
              </w:rPr>
              <w:br/>
              <w:t>Идем разговариваем с другом по улице.</w:t>
            </w:r>
          </w:p>
        </w:tc>
      </w:tr>
    </w:tbl>
    <w:p w:rsidR="000E00B8" w:rsidRPr="009229C6" w:rsidRDefault="000E00B8">
      <w:pPr>
        <w:spacing w:after="0" w:line="240" w:lineRule="auto"/>
        <w:contextualSpacing/>
        <w:rPr>
          <w:rFonts w:ascii="Times New Roman" w:hAnsi="Times New Roman"/>
          <w:color w:val="444444"/>
          <w:sz w:val="24"/>
          <w:szCs w:val="24"/>
          <w:shd w:val="clear" w:color="auto" w:fill="FFFFFF"/>
        </w:rPr>
      </w:pPr>
    </w:p>
    <w:p w:rsidR="000E00B8" w:rsidRPr="009229C6" w:rsidRDefault="000E00B8">
      <w:pPr>
        <w:spacing w:after="0" w:line="240" w:lineRule="auto"/>
        <w:contextualSpacing/>
        <w:rPr>
          <w:rFonts w:ascii="Times New Roman" w:hAnsi="Times New Roman"/>
          <w:color w:val="444444"/>
          <w:sz w:val="24"/>
          <w:szCs w:val="24"/>
          <w:shd w:val="clear" w:color="auto" w:fill="FFFFFF"/>
        </w:rPr>
      </w:pPr>
    </w:p>
    <w:p w:rsidR="000E00B8" w:rsidRPr="009229C6" w:rsidRDefault="000E00B8">
      <w:pPr>
        <w:spacing w:after="0" w:line="240" w:lineRule="auto"/>
        <w:contextualSpacing/>
        <w:rPr>
          <w:rFonts w:ascii="Times New Roman" w:hAnsi="Times New Roman"/>
          <w:color w:val="444444"/>
          <w:sz w:val="24"/>
          <w:szCs w:val="24"/>
          <w:shd w:val="clear" w:color="auto" w:fill="FFFFFF"/>
        </w:rPr>
      </w:pPr>
    </w:p>
    <w:p w:rsidR="000E00B8" w:rsidRPr="009229C6" w:rsidRDefault="000E00B8">
      <w:pPr>
        <w:spacing w:after="0" w:line="240" w:lineRule="auto"/>
        <w:contextualSpacing/>
        <w:rPr>
          <w:rFonts w:ascii="Times New Roman" w:hAnsi="Times New Roman"/>
          <w:color w:val="444444"/>
          <w:sz w:val="24"/>
          <w:szCs w:val="24"/>
          <w:shd w:val="clear" w:color="auto" w:fill="FFFFFF"/>
        </w:rPr>
      </w:pPr>
    </w:p>
    <w:p w:rsidR="000E00B8" w:rsidRPr="009229C6" w:rsidRDefault="000E00B8">
      <w:pPr>
        <w:spacing w:after="0" w:line="240" w:lineRule="auto"/>
        <w:contextualSpacing/>
        <w:rPr>
          <w:rFonts w:ascii="Times New Roman" w:hAnsi="Times New Roman"/>
          <w:color w:val="444444"/>
          <w:sz w:val="24"/>
          <w:szCs w:val="24"/>
          <w:shd w:val="clear" w:color="auto" w:fill="FFFFFF"/>
        </w:rPr>
      </w:pPr>
    </w:p>
    <w:p w:rsidR="000E00B8" w:rsidRPr="009229C6" w:rsidRDefault="000E00B8">
      <w:pPr>
        <w:spacing w:after="0" w:line="240" w:lineRule="auto"/>
        <w:contextualSpacing/>
        <w:rPr>
          <w:rFonts w:ascii="Times New Roman" w:hAnsi="Times New Roman"/>
          <w:color w:val="444444"/>
          <w:sz w:val="24"/>
          <w:szCs w:val="24"/>
          <w:shd w:val="clear" w:color="auto" w:fill="FFFFFF"/>
        </w:rPr>
      </w:pPr>
    </w:p>
    <w:p w:rsidR="000E00B8" w:rsidRPr="009229C6" w:rsidRDefault="000E00B8">
      <w:pPr>
        <w:spacing w:after="0" w:line="240" w:lineRule="auto"/>
        <w:contextualSpacing/>
        <w:rPr>
          <w:rFonts w:ascii="Times New Roman" w:hAnsi="Times New Roman"/>
          <w:color w:val="444444"/>
          <w:sz w:val="24"/>
          <w:szCs w:val="24"/>
          <w:shd w:val="clear" w:color="auto" w:fill="FFFFFF"/>
        </w:rPr>
      </w:pPr>
    </w:p>
    <w:p w:rsidR="000E00B8" w:rsidRPr="009229C6" w:rsidRDefault="000E00B8">
      <w:pPr>
        <w:spacing w:after="0" w:line="240" w:lineRule="auto"/>
        <w:contextualSpacing/>
        <w:rPr>
          <w:rFonts w:ascii="Times New Roman" w:hAnsi="Times New Roman"/>
          <w:color w:val="444444"/>
          <w:sz w:val="24"/>
          <w:szCs w:val="24"/>
          <w:shd w:val="clear" w:color="auto" w:fill="FFFFFF"/>
        </w:rPr>
      </w:pPr>
    </w:p>
    <w:p w:rsidR="000E00B8" w:rsidRPr="009229C6" w:rsidRDefault="000E00B8">
      <w:pPr>
        <w:spacing w:after="0" w:line="240" w:lineRule="auto"/>
        <w:contextualSpacing/>
        <w:rPr>
          <w:rFonts w:ascii="Times New Roman" w:hAnsi="Times New Roman"/>
          <w:color w:val="444444"/>
          <w:sz w:val="24"/>
          <w:szCs w:val="24"/>
          <w:shd w:val="clear" w:color="auto" w:fill="FFFFFF"/>
        </w:rPr>
      </w:pPr>
    </w:p>
    <w:p w:rsidR="000E00B8" w:rsidRPr="009229C6" w:rsidRDefault="000E00B8">
      <w:pPr>
        <w:spacing w:after="0" w:line="240" w:lineRule="auto"/>
        <w:contextualSpacing/>
        <w:rPr>
          <w:rFonts w:ascii="Times New Roman" w:hAnsi="Times New Roman"/>
          <w:color w:val="444444"/>
          <w:sz w:val="24"/>
          <w:szCs w:val="24"/>
          <w:shd w:val="clear" w:color="auto" w:fill="FFFFFF"/>
        </w:rPr>
      </w:pPr>
    </w:p>
    <w:p w:rsidR="000E00B8" w:rsidRPr="009229C6" w:rsidRDefault="000E00B8">
      <w:pPr>
        <w:spacing w:after="0" w:line="240" w:lineRule="auto"/>
        <w:contextualSpacing/>
        <w:rPr>
          <w:rFonts w:ascii="Times New Roman" w:hAnsi="Times New Roman"/>
          <w:color w:val="444444"/>
          <w:sz w:val="24"/>
          <w:szCs w:val="24"/>
          <w:shd w:val="clear" w:color="auto" w:fill="FFFFFF"/>
        </w:rPr>
      </w:pPr>
    </w:p>
    <w:p w:rsidR="000E00B8" w:rsidRPr="009229C6" w:rsidRDefault="000E00B8">
      <w:pPr>
        <w:spacing w:after="0" w:line="240" w:lineRule="auto"/>
        <w:contextualSpacing/>
        <w:rPr>
          <w:rFonts w:ascii="Times New Roman" w:hAnsi="Times New Roman"/>
          <w:color w:val="444444"/>
          <w:sz w:val="24"/>
          <w:szCs w:val="24"/>
          <w:shd w:val="clear" w:color="auto" w:fill="FFFFFF"/>
        </w:rPr>
      </w:pPr>
    </w:p>
    <w:p w:rsidR="000E00B8" w:rsidRPr="009229C6" w:rsidRDefault="000E00B8">
      <w:pPr>
        <w:spacing w:after="0" w:line="240" w:lineRule="auto"/>
        <w:contextualSpacing/>
        <w:rPr>
          <w:rFonts w:ascii="Times New Roman" w:hAnsi="Times New Roman"/>
          <w:color w:val="444444"/>
          <w:sz w:val="24"/>
          <w:szCs w:val="24"/>
          <w:shd w:val="clear" w:color="auto" w:fill="FFFFFF"/>
        </w:rPr>
      </w:pPr>
    </w:p>
    <w:p w:rsidR="000E00B8" w:rsidRPr="009229C6" w:rsidRDefault="000E00B8">
      <w:pPr>
        <w:spacing w:after="0" w:line="240" w:lineRule="auto"/>
        <w:contextualSpacing/>
        <w:rPr>
          <w:rFonts w:ascii="Times New Roman" w:hAnsi="Times New Roman"/>
          <w:color w:val="444444"/>
          <w:sz w:val="24"/>
          <w:szCs w:val="24"/>
          <w:shd w:val="clear" w:color="auto" w:fill="FFFFFF"/>
        </w:rPr>
      </w:pPr>
    </w:p>
    <w:p w:rsidR="000E00B8" w:rsidRPr="009229C6" w:rsidRDefault="000E00B8">
      <w:pPr>
        <w:spacing w:after="0" w:line="240" w:lineRule="auto"/>
        <w:contextualSpacing/>
        <w:rPr>
          <w:rFonts w:ascii="Times New Roman" w:hAnsi="Times New Roman"/>
          <w:color w:val="444444"/>
          <w:sz w:val="24"/>
          <w:szCs w:val="24"/>
          <w:shd w:val="clear" w:color="auto" w:fill="FFFFFF"/>
        </w:rPr>
      </w:pPr>
    </w:p>
    <w:p w:rsidR="000E00B8" w:rsidRPr="009229C6" w:rsidRDefault="000E00B8">
      <w:pPr>
        <w:spacing w:after="0" w:line="240" w:lineRule="auto"/>
        <w:contextualSpacing/>
        <w:rPr>
          <w:rFonts w:ascii="Times New Roman" w:hAnsi="Times New Roman"/>
          <w:color w:val="444444"/>
          <w:sz w:val="24"/>
          <w:szCs w:val="24"/>
          <w:shd w:val="clear" w:color="auto" w:fill="FFFFFF"/>
        </w:rPr>
      </w:pPr>
    </w:p>
    <w:p w:rsidR="000E00B8" w:rsidRPr="009229C6" w:rsidRDefault="000E00B8">
      <w:pPr>
        <w:spacing w:after="0" w:line="240" w:lineRule="auto"/>
        <w:contextualSpacing/>
        <w:rPr>
          <w:rFonts w:ascii="Times New Roman" w:hAnsi="Times New Roman"/>
          <w:color w:val="444444"/>
          <w:sz w:val="24"/>
          <w:szCs w:val="24"/>
          <w:shd w:val="clear" w:color="auto" w:fill="FFFFFF"/>
        </w:rPr>
      </w:pPr>
    </w:p>
    <w:p w:rsidR="000E00B8" w:rsidRPr="009229C6" w:rsidRDefault="000E00B8">
      <w:pPr>
        <w:spacing w:after="0" w:line="240" w:lineRule="auto"/>
        <w:contextualSpacing/>
        <w:rPr>
          <w:rFonts w:ascii="Times New Roman" w:hAnsi="Times New Roman"/>
          <w:color w:val="444444"/>
          <w:sz w:val="24"/>
          <w:szCs w:val="24"/>
          <w:shd w:val="clear" w:color="auto" w:fill="FFFFFF"/>
        </w:rPr>
      </w:pPr>
    </w:p>
    <w:p w:rsidR="000E00B8" w:rsidRPr="009229C6" w:rsidRDefault="000E00B8">
      <w:pPr>
        <w:spacing w:after="0" w:line="240" w:lineRule="auto"/>
        <w:contextualSpacing/>
        <w:rPr>
          <w:rFonts w:ascii="Times New Roman" w:hAnsi="Times New Roman"/>
          <w:color w:val="444444"/>
          <w:sz w:val="24"/>
          <w:szCs w:val="24"/>
          <w:shd w:val="clear" w:color="auto" w:fill="FFFFFF"/>
        </w:rPr>
      </w:pPr>
    </w:p>
    <w:p w:rsidR="009229C6" w:rsidRDefault="009229C6" w:rsidP="009229C6">
      <w:pPr>
        <w:spacing w:after="0" w:line="240" w:lineRule="auto"/>
        <w:contextualSpacing/>
        <w:rPr>
          <w:rFonts w:ascii="Times New Roman" w:hAnsi="Times New Roman"/>
          <w:color w:val="444444"/>
          <w:sz w:val="24"/>
          <w:szCs w:val="24"/>
          <w:shd w:val="clear" w:color="auto" w:fill="FFFFFF"/>
        </w:rPr>
      </w:pPr>
      <w:bookmarkStart w:id="2" w:name="HMENU-4"/>
      <w:bookmarkEnd w:id="2"/>
    </w:p>
    <w:p w:rsidR="000E00B8" w:rsidRPr="009229C6" w:rsidRDefault="00B11F0F" w:rsidP="009229C6">
      <w:pPr>
        <w:spacing w:after="0" w:line="240" w:lineRule="auto"/>
        <w:contextualSpacing/>
        <w:rPr>
          <w:rFonts w:ascii="Times New Roman" w:hAnsi="Times New Roman"/>
          <w:color w:val="444444"/>
          <w:sz w:val="24"/>
          <w:szCs w:val="24"/>
          <w:shd w:val="clear" w:color="auto" w:fill="FFFFFF"/>
        </w:rPr>
      </w:pPr>
      <w:bookmarkStart w:id="3" w:name="_GoBack"/>
      <w:bookmarkEnd w:id="3"/>
      <w:r w:rsidRPr="009229C6">
        <w:rPr>
          <w:rFonts w:ascii="Times New Roman" w:hAnsi="Times New Roman"/>
          <w:b/>
          <w:color w:val="444444"/>
          <w:sz w:val="24"/>
          <w:szCs w:val="24"/>
          <w:shd w:val="clear" w:color="auto" w:fill="FFFFFF"/>
        </w:rPr>
        <w:lastRenderedPageBreak/>
        <w:t>ЗАПЯТАЯ В СЛОЖНОСОЧИНЕННОМ ПРЕДЛОЖЕНИИ: теория для задания 16 ЕГЭ в таблице</w:t>
      </w:r>
    </w:p>
    <w:p w:rsidR="000E00B8" w:rsidRPr="009229C6" w:rsidRDefault="00B11F0F">
      <w:pPr>
        <w:spacing w:after="0" w:line="240" w:lineRule="auto"/>
        <w:contextualSpacing/>
        <w:rPr>
          <w:rFonts w:ascii="Times New Roman" w:hAnsi="Times New Roman"/>
          <w:color w:val="444444"/>
          <w:sz w:val="24"/>
          <w:szCs w:val="24"/>
          <w:shd w:val="clear" w:color="auto" w:fill="FFFFFF"/>
        </w:rPr>
      </w:pPr>
      <w:r w:rsidRPr="009229C6">
        <w:rPr>
          <w:rFonts w:ascii="Times New Roman" w:hAnsi="Times New Roman"/>
          <w:color w:val="444444"/>
          <w:sz w:val="24"/>
          <w:szCs w:val="24"/>
          <w:shd w:val="clear" w:color="auto" w:fill="FFFFFF"/>
        </w:rPr>
        <w:br/>
        <w:t xml:space="preserve">Между двумя грамматическими основами в </w:t>
      </w:r>
      <w:r w:rsidRPr="009229C6">
        <w:rPr>
          <w:rFonts w:ascii="Times New Roman" w:hAnsi="Times New Roman"/>
          <w:color w:val="444444"/>
          <w:sz w:val="24"/>
          <w:szCs w:val="24"/>
          <w:shd w:val="clear" w:color="auto" w:fill="FFFFFF"/>
        </w:rPr>
        <w:t>сложносочиненном предложении в большинстве случаев ставится </w:t>
      </w:r>
      <w:r w:rsidRPr="009229C6">
        <w:rPr>
          <w:rFonts w:ascii="Times New Roman" w:hAnsi="Times New Roman"/>
          <w:b/>
          <w:color w:val="B8312F"/>
          <w:sz w:val="24"/>
          <w:szCs w:val="24"/>
          <w:shd w:val="clear" w:color="auto" w:fill="FFFFFF"/>
        </w:rPr>
        <w:t>ЗАПЯТАЯ</w:t>
      </w:r>
      <w:r w:rsidRPr="009229C6">
        <w:rPr>
          <w:rFonts w:ascii="Times New Roman" w:hAnsi="Times New Roman"/>
          <w:color w:val="444444"/>
          <w:sz w:val="24"/>
          <w:szCs w:val="24"/>
          <w:shd w:val="clear" w:color="auto" w:fill="FFFFFF"/>
        </w:rPr>
        <w:t>. </w:t>
      </w:r>
      <w:r w:rsidRPr="009229C6">
        <w:rPr>
          <w:rFonts w:ascii="Times New Roman" w:hAnsi="Times New Roman"/>
          <w:color w:val="444444"/>
          <w:sz w:val="24"/>
          <w:szCs w:val="24"/>
          <w:shd w:val="clear" w:color="auto" w:fill="FFFFFF"/>
        </w:rPr>
        <w:br/>
      </w:r>
      <w:r w:rsidRPr="009229C6">
        <w:rPr>
          <w:rFonts w:ascii="Times New Roman" w:hAnsi="Times New Roman"/>
          <w:color w:val="444444"/>
          <w:sz w:val="24"/>
          <w:szCs w:val="24"/>
          <w:shd w:val="clear" w:color="auto" w:fill="FFFFFF"/>
        </w:rPr>
        <w:br/>
      </w:r>
      <w:r w:rsidRPr="009229C6">
        <w:rPr>
          <w:rFonts w:ascii="Times New Roman" w:hAnsi="Times New Roman"/>
          <w:b/>
          <w:color w:val="444444"/>
          <w:sz w:val="24"/>
          <w:szCs w:val="24"/>
          <w:shd w:val="clear" w:color="auto" w:fill="FFFFFF"/>
        </w:rPr>
        <w:t>Примеры:</w:t>
      </w:r>
      <w:r w:rsidRPr="009229C6">
        <w:rPr>
          <w:rFonts w:ascii="Times New Roman" w:hAnsi="Times New Roman"/>
          <w:color w:val="444444"/>
          <w:sz w:val="24"/>
          <w:szCs w:val="24"/>
          <w:shd w:val="clear" w:color="auto" w:fill="FFFFFF"/>
        </w:rPr>
        <w:br/>
      </w:r>
      <w:r w:rsidRPr="009229C6">
        <w:rPr>
          <w:rFonts w:ascii="Times New Roman" w:hAnsi="Times New Roman"/>
          <w:i/>
          <w:color w:val="444444"/>
          <w:sz w:val="24"/>
          <w:szCs w:val="24"/>
          <w:shd w:val="clear" w:color="auto" w:fill="FFFFFF"/>
        </w:rPr>
        <w:t>Запахло гарью, и воздух посинел от дыма. (Чехов)</w:t>
      </w:r>
      <w:r w:rsidRPr="009229C6">
        <w:rPr>
          <w:rFonts w:ascii="Times New Roman" w:hAnsi="Times New Roman"/>
          <w:i/>
          <w:color w:val="444444"/>
          <w:sz w:val="24"/>
          <w:szCs w:val="24"/>
          <w:shd w:val="clear" w:color="auto" w:fill="FFFFFF"/>
        </w:rPr>
        <w:br/>
        <w:t>Постояльцы с ним не разговаривали, да и он сам не любил тратить попусту слова. (Тургенев)</w:t>
      </w:r>
      <w:r w:rsidRPr="009229C6">
        <w:rPr>
          <w:rFonts w:ascii="Times New Roman" w:hAnsi="Times New Roman"/>
          <w:color w:val="444444"/>
          <w:sz w:val="24"/>
          <w:szCs w:val="24"/>
          <w:shd w:val="clear" w:color="auto" w:fill="FFFFFF"/>
        </w:rPr>
        <w:br/>
      </w:r>
    </w:p>
    <w:bookmarkStart w:id="4" w:name="HMENU-5"/>
    <w:bookmarkEnd w:id="4"/>
    <w:p w:rsidR="000E00B8" w:rsidRPr="009229C6" w:rsidRDefault="00B11F0F">
      <w:pPr>
        <w:spacing w:before="240" w:after="240" w:line="240" w:lineRule="auto"/>
        <w:contextualSpacing/>
        <w:outlineLvl w:val="2"/>
        <w:rPr>
          <w:rFonts w:ascii="Times New Roman" w:hAnsi="Times New Roman"/>
          <w:b/>
          <w:color w:val="444444"/>
          <w:sz w:val="24"/>
          <w:szCs w:val="24"/>
          <w:shd w:val="clear" w:color="auto" w:fill="FFFFFF"/>
        </w:rPr>
      </w:pPr>
      <w:r w:rsidRPr="009229C6">
        <w:rPr>
          <w:rStyle w:val="a4"/>
          <w:rFonts w:ascii="Times New Roman" w:hAnsi="Times New Roman"/>
          <w:b/>
          <w:color w:val="0089FF"/>
          <w:sz w:val="24"/>
          <w:szCs w:val="24"/>
          <w:u w:val="none"/>
        </w:rPr>
        <w:fldChar w:fldCharType="begin"/>
      </w:r>
      <w:r w:rsidRPr="009229C6">
        <w:rPr>
          <w:rStyle w:val="a4"/>
          <w:rFonts w:ascii="Times New Roman" w:hAnsi="Times New Roman"/>
          <w:b/>
          <w:color w:val="0089FF"/>
          <w:sz w:val="24"/>
          <w:szCs w:val="24"/>
          <w:u w:val="none"/>
        </w:rPr>
        <w:instrText>HYPERLINK "https://rustutors.ru/eget</w:instrText>
      </w:r>
      <w:r w:rsidRPr="009229C6">
        <w:rPr>
          <w:rStyle w:val="a4"/>
          <w:rFonts w:ascii="Times New Roman" w:hAnsi="Times New Roman"/>
          <w:b/>
          <w:color w:val="0089FF"/>
          <w:sz w:val="24"/>
          <w:szCs w:val="24"/>
          <w:u w:val="none"/>
        </w:rPr>
        <w:instrText>eoriya/1149-zadanie-16.html" \l "hmenu-item-5" \o "К меню"</w:instrText>
      </w:r>
      <w:r w:rsidRPr="009229C6">
        <w:rPr>
          <w:rStyle w:val="a4"/>
          <w:rFonts w:ascii="Times New Roman" w:hAnsi="Times New Roman"/>
          <w:b/>
          <w:color w:val="0089FF"/>
          <w:sz w:val="24"/>
          <w:szCs w:val="24"/>
          <w:u w:val="none"/>
        </w:rPr>
        <w:fldChar w:fldCharType="separate"/>
      </w:r>
      <w:r w:rsidRPr="009229C6">
        <w:rPr>
          <w:rStyle w:val="a4"/>
          <w:rFonts w:ascii="Times New Roman" w:hAnsi="Times New Roman"/>
          <w:b/>
          <w:color w:val="0089FF"/>
          <w:sz w:val="24"/>
          <w:szCs w:val="24"/>
          <w:u w:val="none"/>
        </w:rPr>
        <w:t>↑</w:t>
      </w:r>
      <w:r w:rsidRPr="009229C6">
        <w:rPr>
          <w:rStyle w:val="a4"/>
          <w:rFonts w:ascii="Times New Roman" w:hAnsi="Times New Roman"/>
          <w:b/>
          <w:color w:val="0089FF"/>
          <w:sz w:val="24"/>
          <w:szCs w:val="24"/>
          <w:u w:val="none"/>
        </w:rPr>
        <w:fldChar w:fldCharType="end"/>
      </w:r>
      <w:r w:rsidRPr="009229C6">
        <w:rPr>
          <w:rFonts w:ascii="Times New Roman" w:hAnsi="Times New Roman"/>
          <w:b/>
          <w:color w:val="444444"/>
          <w:sz w:val="24"/>
          <w:szCs w:val="24"/>
          <w:shd w:val="clear" w:color="auto" w:fill="FFFFFF"/>
        </w:rPr>
        <w:t> Запятая в ССП (сложносочиненном предложении) не ставится</w:t>
      </w:r>
    </w:p>
    <w:p w:rsidR="000E00B8" w:rsidRPr="009229C6" w:rsidRDefault="00B11F0F">
      <w:pPr>
        <w:spacing w:after="0" w:line="240" w:lineRule="auto"/>
        <w:contextualSpacing/>
        <w:rPr>
          <w:rFonts w:ascii="Times New Roman" w:hAnsi="Times New Roman"/>
          <w:color w:val="444444"/>
          <w:sz w:val="24"/>
          <w:szCs w:val="24"/>
          <w:shd w:val="clear" w:color="auto" w:fill="FFFFFF"/>
        </w:rPr>
      </w:pPr>
      <w:r w:rsidRPr="009229C6">
        <w:rPr>
          <w:rFonts w:ascii="Times New Roman" w:hAnsi="Times New Roman"/>
          <w:color w:val="444444"/>
          <w:sz w:val="24"/>
          <w:szCs w:val="24"/>
          <w:shd w:val="clear" w:color="auto" w:fill="FFFFFF"/>
        </w:rPr>
        <w:br/>
        <w:t>Есть ряд случаев, когда между двумя грамматическими основами, соединенными сочинительной связью, запятая не ставится.</w:t>
      </w:r>
      <w:r w:rsidRPr="009229C6">
        <w:rPr>
          <w:rFonts w:ascii="Times New Roman" w:hAnsi="Times New Roman"/>
          <w:color w:val="444444"/>
          <w:sz w:val="24"/>
          <w:szCs w:val="24"/>
          <w:shd w:val="clear" w:color="auto" w:fill="FFFFFF"/>
        </w:rPr>
        <w:br/>
      </w:r>
    </w:p>
    <w:tbl>
      <w:tblPr>
        <w:tblW w:w="0" w:type="auto"/>
        <w:tblCellSpacing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CellMar>
          <w:left w:w="0" w:type="dxa"/>
          <w:right w:w="0" w:type="dxa"/>
        </w:tblCellMar>
        <w:tblLook w:val="04A0" w:firstRow="1" w:lastRow="0" w:firstColumn="1" w:lastColumn="0" w:noHBand="0" w:noVBand="1"/>
      </w:tblPr>
      <w:tblGrid>
        <w:gridCol w:w="5307"/>
        <w:gridCol w:w="5523"/>
      </w:tblGrid>
      <w:tr w:rsidR="000E00B8" w:rsidRPr="009229C6">
        <w:trPr>
          <w:tblCellSpacing w:w="0" w:type="dxa"/>
        </w:trPr>
        <w:tc>
          <w:tcPr>
            <w:tcW w:w="5000" w:type="pct"/>
            <w:gridSpan w:val="2"/>
            <w:tcBorders>
              <w:top w:val="single" w:sz="6" w:space="0" w:color="DDDDDD"/>
              <w:left w:val="single" w:sz="6" w:space="0" w:color="DDDDDD"/>
              <w:bottom w:val="single" w:sz="6" w:space="0" w:color="DDDDDD"/>
              <w:right w:val="single" w:sz="6" w:space="0" w:color="DDDDDD"/>
            </w:tcBorders>
            <w:shd w:val="clear" w:color="auto" w:fill="FFFFFF"/>
          </w:tcPr>
          <w:p w:rsidR="000E00B8" w:rsidRPr="009229C6" w:rsidRDefault="00B11F0F">
            <w:pPr>
              <w:spacing w:line="240" w:lineRule="auto"/>
              <w:contextualSpacing/>
              <w:rPr>
                <w:rFonts w:ascii="Times New Roman" w:hAnsi="Times New Roman"/>
                <w:sz w:val="24"/>
                <w:szCs w:val="24"/>
              </w:rPr>
            </w:pPr>
            <w:r w:rsidRPr="009229C6">
              <w:rPr>
                <w:rFonts w:ascii="Times New Roman" w:hAnsi="Times New Roman"/>
                <w:b/>
                <w:color w:val="444444"/>
                <w:sz w:val="24"/>
                <w:szCs w:val="24"/>
              </w:rPr>
              <w:t>В сложносочиненн</w:t>
            </w:r>
            <w:r w:rsidRPr="009229C6">
              <w:rPr>
                <w:rFonts w:ascii="Times New Roman" w:hAnsi="Times New Roman"/>
                <w:b/>
                <w:color w:val="444444"/>
                <w:sz w:val="24"/>
                <w:szCs w:val="24"/>
              </w:rPr>
              <w:t>ом предложении с одиночными союзами и, да (=и), или, либо запятая не ставится в следующих ситуациях:</w:t>
            </w:r>
            <w:r w:rsidRPr="009229C6">
              <w:rPr>
                <w:rFonts w:ascii="Times New Roman" w:hAnsi="Times New Roman"/>
                <w:color w:val="444444"/>
                <w:sz w:val="24"/>
                <w:szCs w:val="24"/>
              </w:rPr>
              <w:br/>
            </w:r>
          </w:p>
        </w:tc>
      </w:tr>
      <w:tr w:rsidR="000E00B8" w:rsidRPr="009229C6">
        <w:trPr>
          <w:tblCellSpacing w:w="0" w:type="dxa"/>
        </w:trPr>
        <w:tc>
          <w:tcPr>
            <w:tcW w:w="5000" w:type="pct"/>
            <w:gridSpan w:val="2"/>
            <w:tcBorders>
              <w:top w:val="single" w:sz="6" w:space="0" w:color="DDDDDD"/>
              <w:left w:val="single" w:sz="6" w:space="0" w:color="DDDDDD"/>
              <w:bottom w:val="single" w:sz="6" w:space="0" w:color="DDDDDD"/>
              <w:right w:val="single" w:sz="6" w:space="0" w:color="DDDDDD"/>
            </w:tcBorders>
            <w:shd w:val="clear" w:color="auto" w:fill="FFFFFF"/>
          </w:tcPr>
          <w:p w:rsidR="000E00B8" w:rsidRPr="009229C6" w:rsidRDefault="000E00B8">
            <w:pPr>
              <w:spacing w:line="240" w:lineRule="auto"/>
              <w:contextualSpacing/>
              <w:jc w:val="center"/>
              <w:rPr>
                <w:rFonts w:ascii="Times New Roman" w:hAnsi="Times New Roman"/>
                <w:color w:val="444444"/>
                <w:sz w:val="24"/>
                <w:szCs w:val="24"/>
              </w:rPr>
            </w:pPr>
          </w:p>
          <w:p w:rsidR="000E00B8" w:rsidRPr="009229C6" w:rsidRDefault="00B11F0F">
            <w:pPr>
              <w:spacing w:line="240" w:lineRule="auto"/>
              <w:contextualSpacing/>
              <w:jc w:val="center"/>
              <w:rPr>
                <w:rFonts w:ascii="Times New Roman" w:hAnsi="Times New Roman"/>
                <w:color w:val="444444"/>
                <w:sz w:val="24"/>
                <w:szCs w:val="24"/>
              </w:rPr>
            </w:pPr>
            <w:r w:rsidRPr="009229C6">
              <w:rPr>
                <w:rFonts w:ascii="Times New Roman" w:hAnsi="Times New Roman"/>
                <w:b/>
                <w:color w:val="B8312F"/>
                <w:sz w:val="24"/>
                <w:szCs w:val="24"/>
              </w:rPr>
              <w:t>1. Если части ССП имеют что-то общее:</w:t>
            </w:r>
          </w:p>
          <w:p w:rsidR="000E00B8" w:rsidRPr="009229C6" w:rsidRDefault="000E00B8">
            <w:pPr>
              <w:spacing w:line="240" w:lineRule="auto"/>
              <w:contextualSpacing/>
              <w:rPr>
                <w:rFonts w:ascii="Times New Roman" w:hAnsi="Times New Roman"/>
                <w:sz w:val="24"/>
                <w:szCs w:val="24"/>
              </w:rPr>
            </w:pPr>
          </w:p>
        </w:tc>
      </w:tr>
      <w:tr w:rsidR="000E00B8" w:rsidRPr="009229C6">
        <w:trPr>
          <w:tblCellSpacing w:w="0" w:type="dxa"/>
        </w:trPr>
        <w:tc>
          <w:tcPr>
            <w:tcW w:w="2450" w:type="pct"/>
            <w:tcBorders>
              <w:top w:val="single" w:sz="6" w:space="0" w:color="DDDDDD"/>
              <w:left w:val="single" w:sz="6" w:space="0" w:color="DDDDDD"/>
              <w:bottom w:val="single" w:sz="6" w:space="0" w:color="DDDDDD"/>
              <w:right w:val="single" w:sz="6" w:space="0" w:color="DDDDDD"/>
            </w:tcBorders>
            <w:shd w:val="clear" w:color="auto" w:fill="FFFFFF"/>
          </w:tcPr>
          <w:p w:rsidR="000E00B8" w:rsidRPr="009229C6" w:rsidRDefault="00B11F0F">
            <w:pPr>
              <w:spacing w:line="240" w:lineRule="auto"/>
              <w:contextualSpacing/>
              <w:rPr>
                <w:rFonts w:ascii="Times New Roman" w:hAnsi="Times New Roman"/>
                <w:sz w:val="24"/>
                <w:szCs w:val="24"/>
              </w:rPr>
            </w:pPr>
            <w:r w:rsidRPr="009229C6">
              <w:rPr>
                <w:rFonts w:ascii="Times New Roman" w:hAnsi="Times New Roman"/>
                <w:color w:val="000000"/>
                <w:sz w:val="24"/>
                <w:szCs w:val="24"/>
              </w:rPr>
              <w:t>Общий второстепенный член</w:t>
            </w:r>
          </w:p>
        </w:tc>
        <w:tc>
          <w:tcPr>
            <w:tcW w:w="2500" w:type="pct"/>
            <w:tcBorders>
              <w:top w:val="single" w:sz="6" w:space="0" w:color="DDDDDD"/>
              <w:left w:val="single" w:sz="6" w:space="0" w:color="DDDDDD"/>
              <w:bottom w:val="single" w:sz="6" w:space="0" w:color="DDDDDD"/>
              <w:right w:val="single" w:sz="6" w:space="0" w:color="DDDDDD"/>
            </w:tcBorders>
            <w:shd w:val="clear" w:color="auto" w:fill="FFFFFF"/>
          </w:tcPr>
          <w:p w:rsidR="000E00B8" w:rsidRPr="009229C6" w:rsidRDefault="00B11F0F">
            <w:pPr>
              <w:spacing w:line="240" w:lineRule="auto"/>
              <w:contextualSpacing/>
              <w:rPr>
                <w:rFonts w:ascii="Times New Roman" w:hAnsi="Times New Roman"/>
                <w:sz w:val="24"/>
                <w:szCs w:val="24"/>
              </w:rPr>
            </w:pPr>
            <w:r w:rsidRPr="009229C6">
              <w:rPr>
                <w:rFonts w:ascii="Times New Roman" w:hAnsi="Times New Roman"/>
                <w:i/>
                <w:color w:val="444444"/>
                <w:sz w:val="24"/>
                <w:szCs w:val="24"/>
              </w:rPr>
              <w:t>В эту ночь на море дул крепкий береговой ветер и шел снег (А. Куприн).</w:t>
            </w:r>
          </w:p>
        </w:tc>
      </w:tr>
      <w:tr w:rsidR="000E00B8" w:rsidRPr="009229C6">
        <w:trPr>
          <w:tblCellSpacing w:w="0" w:type="dxa"/>
        </w:trPr>
        <w:tc>
          <w:tcPr>
            <w:tcW w:w="2450" w:type="pct"/>
            <w:tcBorders>
              <w:top w:val="single" w:sz="6" w:space="0" w:color="DDDDDD"/>
              <w:left w:val="single" w:sz="6" w:space="0" w:color="DDDDDD"/>
              <w:bottom w:val="single" w:sz="6" w:space="0" w:color="DDDDDD"/>
              <w:right w:val="single" w:sz="6" w:space="0" w:color="DDDDDD"/>
            </w:tcBorders>
            <w:shd w:val="clear" w:color="auto" w:fill="FFFFFF"/>
          </w:tcPr>
          <w:p w:rsidR="000E00B8" w:rsidRPr="009229C6" w:rsidRDefault="00B11F0F">
            <w:pPr>
              <w:spacing w:line="240" w:lineRule="auto"/>
              <w:contextualSpacing/>
              <w:rPr>
                <w:rFonts w:ascii="Times New Roman" w:hAnsi="Times New Roman"/>
                <w:sz w:val="24"/>
                <w:szCs w:val="24"/>
              </w:rPr>
            </w:pPr>
            <w:r w:rsidRPr="009229C6">
              <w:rPr>
                <w:rFonts w:ascii="Times New Roman" w:hAnsi="Times New Roman"/>
                <w:color w:val="000000"/>
                <w:sz w:val="24"/>
                <w:szCs w:val="24"/>
              </w:rPr>
              <w:t xml:space="preserve">Общую </w:t>
            </w:r>
            <w:r w:rsidRPr="009229C6">
              <w:rPr>
                <w:rFonts w:ascii="Times New Roman" w:hAnsi="Times New Roman"/>
                <w:color w:val="000000"/>
                <w:sz w:val="24"/>
                <w:szCs w:val="24"/>
              </w:rPr>
              <w:t>придаточную часть</w:t>
            </w:r>
          </w:p>
        </w:tc>
        <w:tc>
          <w:tcPr>
            <w:tcW w:w="2500" w:type="pct"/>
            <w:tcBorders>
              <w:top w:val="single" w:sz="6" w:space="0" w:color="DDDDDD"/>
              <w:left w:val="single" w:sz="6" w:space="0" w:color="DDDDDD"/>
              <w:bottom w:val="single" w:sz="6" w:space="0" w:color="DDDDDD"/>
              <w:right w:val="single" w:sz="6" w:space="0" w:color="DDDDDD"/>
            </w:tcBorders>
            <w:shd w:val="clear" w:color="auto" w:fill="FFFFFF"/>
          </w:tcPr>
          <w:p w:rsidR="000E00B8" w:rsidRPr="009229C6" w:rsidRDefault="00B11F0F">
            <w:pPr>
              <w:spacing w:line="240" w:lineRule="auto"/>
              <w:contextualSpacing/>
              <w:rPr>
                <w:rFonts w:ascii="Times New Roman" w:hAnsi="Times New Roman"/>
                <w:sz w:val="24"/>
                <w:szCs w:val="24"/>
              </w:rPr>
            </w:pPr>
            <w:r w:rsidRPr="009229C6">
              <w:rPr>
                <w:rFonts w:ascii="Times New Roman" w:hAnsi="Times New Roman"/>
                <w:i/>
                <w:color w:val="444444"/>
                <w:sz w:val="24"/>
                <w:szCs w:val="24"/>
              </w:rPr>
              <w:t>Как только поднялись мы на изволок, туман исчез и первый луч солнца проник почти сзади в карету и осветил лицо спящей против меня моей сестрицы (С. Аксаков).</w:t>
            </w:r>
          </w:p>
        </w:tc>
      </w:tr>
      <w:tr w:rsidR="000E00B8" w:rsidRPr="009229C6">
        <w:trPr>
          <w:tblCellSpacing w:w="0" w:type="dxa"/>
        </w:trPr>
        <w:tc>
          <w:tcPr>
            <w:tcW w:w="2450" w:type="pct"/>
            <w:tcBorders>
              <w:top w:val="single" w:sz="6" w:space="0" w:color="DDDDDD"/>
              <w:left w:val="single" w:sz="6" w:space="0" w:color="DDDDDD"/>
              <w:bottom w:val="single" w:sz="6" w:space="0" w:color="DDDDDD"/>
              <w:right w:val="single" w:sz="6" w:space="0" w:color="DDDDDD"/>
            </w:tcBorders>
            <w:shd w:val="clear" w:color="auto" w:fill="FFFFFF"/>
          </w:tcPr>
          <w:p w:rsidR="000E00B8" w:rsidRPr="009229C6" w:rsidRDefault="00B11F0F">
            <w:pPr>
              <w:spacing w:line="240" w:lineRule="auto"/>
              <w:contextualSpacing/>
              <w:rPr>
                <w:rFonts w:ascii="Times New Roman" w:hAnsi="Times New Roman"/>
                <w:sz w:val="24"/>
                <w:szCs w:val="24"/>
              </w:rPr>
            </w:pPr>
            <w:r w:rsidRPr="009229C6">
              <w:rPr>
                <w:rFonts w:ascii="Times New Roman" w:hAnsi="Times New Roman"/>
                <w:color w:val="000000"/>
                <w:sz w:val="24"/>
                <w:szCs w:val="24"/>
              </w:rPr>
              <w:t>Общее вводное слово</w:t>
            </w:r>
          </w:p>
        </w:tc>
        <w:tc>
          <w:tcPr>
            <w:tcW w:w="2500" w:type="pct"/>
            <w:tcBorders>
              <w:top w:val="single" w:sz="6" w:space="0" w:color="DDDDDD"/>
              <w:left w:val="single" w:sz="6" w:space="0" w:color="DDDDDD"/>
              <w:bottom w:val="single" w:sz="6" w:space="0" w:color="DDDDDD"/>
              <w:right w:val="single" w:sz="6" w:space="0" w:color="DDDDDD"/>
            </w:tcBorders>
            <w:shd w:val="clear" w:color="auto" w:fill="FFFFFF"/>
          </w:tcPr>
          <w:p w:rsidR="000E00B8" w:rsidRPr="009229C6" w:rsidRDefault="00B11F0F">
            <w:pPr>
              <w:spacing w:line="240" w:lineRule="auto"/>
              <w:contextualSpacing/>
              <w:rPr>
                <w:rFonts w:ascii="Times New Roman" w:hAnsi="Times New Roman"/>
                <w:sz w:val="24"/>
                <w:szCs w:val="24"/>
              </w:rPr>
            </w:pPr>
            <w:r w:rsidRPr="009229C6">
              <w:rPr>
                <w:rFonts w:ascii="Times New Roman" w:hAnsi="Times New Roman"/>
                <w:i/>
                <w:color w:val="444444"/>
                <w:sz w:val="24"/>
                <w:szCs w:val="24"/>
              </w:rPr>
              <w:t>Возможно, прошло еще слишком мало времени и информация скор</w:t>
            </w:r>
            <w:r w:rsidRPr="009229C6">
              <w:rPr>
                <w:rFonts w:ascii="Times New Roman" w:hAnsi="Times New Roman"/>
                <w:i/>
                <w:color w:val="444444"/>
                <w:sz w:val="24"/>
                <w:szCs w:val="24"/>
              </w:rPr>
              <w:t>о появится.</w:t>
            </w:r>
          </w:p>
        </w:tc>
      </w:tr>
      <w:tr w:rsidR="000E00B8" w:rsidRPr="009229C6">
        <w:trPr>
          <w:tblCellSpacing w:w="0" w:type="dxa"/>
        </w:trPr>
        <w:tc>
          <w:tcPr>
            <w:tcW w:w="2450" w:type="pct"/>
            <w:tcBorders>
              <w:top w:val="single" w:sz="6" w:space="0" w:color="DDDDDD"/>
              <w:left w:val="single" w:sz="6" w:space="0" w:color="DDDDDD"/>
              <w:bottom w:val="single" w:sz="6" w:space="0" w:color="DDDDDD"/>
              <w:right w:val="single" w:sz="6" w:space="0" w:color="DDDDDD"/>
            </w:tcBorders>
            <w:shd w:val="clear" w:color="auto" w:fill="FFFFFF"/>
          </w:tcPr>
          <w:p w:rsidR="000E00B8" w:rsidRPr="009229C6" w:rsidRDefault="00B11F0F">
            <w:pPr>
              <w:spacing w:line="240" w:lineRule="auto"/>
              <w:contextualSpacing/>
              <w:rPr>
                <w:rFonts w:ascii="Times New Roman" w:hAnsi="Times New Roman"/>
                <w:sz w:val="24"/>
                <w:szCs w:val="24"/>
              </w:rPr>
            </w:pPr>
            <w:r w:rsidRPr="009229C6">
              <w:rPr>
                <w:rFonts w:ascii="Times New Roman" w:hAnsi="Times New Roman"/>
                <w:color w:val="000000"/>
                <w:sz w:val="24"/>
                <w:szCs w:val="24"/>
              </w:rPr>
              <w:t>Общий обособленный член предложения</w:t>
            </w:r>
          </w:p>
        </w:tc>
        <w:tc>
          <w:tcPr>
            <w:tcW w:w="2500" w:type="pct"/>
            <w:tcBorders>
              <w:top w:val="single" w:sz="6" w:space="0" w:color="DDDDDD"/>
              <w:left w:val="single" w:sz="6" w:space="0" w:color="DDDDDD"/>
              <w:bottom w:val="single" w:sz="6" w:space="0" w:color="DDDDDD"/>
              <w:right w:val="single" w:sz="6" w:space="0" w:color="DDDDDD"/>
            </w:tcBorders>
            <w:shd w:val="clear" w:color="auto" w:fill="FFFFFF"/>
          </w:tcPr>
          <w:p w:rsidR="000E00B8" w:rsidRPr="009229C6" w:rsidRDefault="00B11F0F">
            <w:pPr>
              <w:spacing w:line="240" w:lineRule="auto"/>
              <w:contextualSpacing/>
              <w:rPr>
                <w:rFonts w:ascii="Times New Roman" w:hAnsi="Times New Roman"/>
                <w:sz w:val="24"/>
                <w:szCs w:val="24"/>
              </w:rPr>
            </w:pPr>
            <w:r w:rsidRPr="009229C6">
              <w:rPr>
                <w:rFonts w:ascii="Times New Roman" w:hAnsi="Times New Roman"/>
                <w:i/>
                <w:color w:val="444444"/>
                <w:sz w:val="24"/>
                <w:szCs w:val="24"/>
              </w:rPr>
              <w:t>Вопреки предсказаниям синоптиков, небо уже прояснилось и дождь перестал.</w:t>
            </w:r>
          </w:p>
        </w:tc>
      </w:tr>
      <w:tr w:rsidR="000E00B8" w:rsidRPr="009229C6">
        <w:trPr>
          <w:tblCellSpacing w:w="0" w:type="dxa"/>
        </w:trPr>
        <w:tc>
          <w:tcPr>
            <w:tcW w:w="2450" w:type="pct"/>
            <w:tcBorders>
              <w:top w:val="single" w:sz="6" w:space="0" w:color="DDDDDD"/>
              <w:left w:val="single" w:sz="6" w:space="0" w:color="DDDDDD"/>
              <w:bottom w:val="single" w:sz="6" w:space="0" w:color="DDDDDD"/>
              <w:right w:val="single" w:sz="6" w:space="0" w:color="DDDDDD"/>
            </w:tcBorders>
            <w:shd w:val="clear" w:color="auto" w:fill="FFFFFF"/>
          </w:tcPr>
          <w:p w:rsidR="000E00B8" w:rsidRPr="009229C6" w:rsidRDefault="00B11F0F">
            <w:pPr>
              <w:spacing w:line="240" w:lineRule="auto"/>
              <w:contextualSpacing/>
              <w:rPr>
                <w:rFonts w:ascii="Times New Roman" w:hAnsi="Times New Roman"/>
                <w:sz w:val="24"/>
                <w:szCs w:val="24"/>
              </w:rPr>
            </w:pPr>
            <w:r w:rsidRPr="009229C6">
              <w:rPr>
                <w:rFonts w:ascii="Times New Roman" w:hAnsi="Times New Roman"/>
                <w:color w:val="000000"/>
                <w:sz w:val="24"/>
                <w:szCs w:val="24"/>
              </w:rPr>
              <w:t>Общую частицу в побудительных предложениях</w:t>
            </w:r>
          </w:p>
        </w:tc>
        <w:tc>
          <w:tcPr>
            <w:tcW w:w="2500" w:type="pct"/>
            <w:tcBorders>
              <w:top w:val="single" w:sz="6" w:space="0" w:color="DDDDDD"/>
              <w:left w:val="single" w:sz="6" w:space="0" w:color="DDDDDD"/>
              <w:bottom w:val="single" w:sz="6" w:space="0" w:color="DDDDDD"/>
              <w:right w:val="single" w:sz="6" w:space="0" w:color="DDDDDD"/>
            </w:tcBorders>
            <w:shd w:val="clear" w:color="auto" w:fill="FFFFFF"/>
          </w:tcPr>
          <w:p w:rsidR="000E00B8" w:rsidRPr="009229C6" w:rsidRDefault="00B11F0F">
            <w:pPr>
              <w:spacing w:line="240" w:lineRule="auto"/>
              <w:contextualSpacing/>
              <w:rPr>
                <w:rFonts w:ascii="Times New Roman" w:hAnsi="Times New Roman"/>
                <w:sz w:val="24"/>
                <w:szCs w:val="24"/>
              </w:rPr>
            </w:pPr>
            <w:r w:rsidRPr="009229C6">
              <w:rPr>
                <w:rFonts w:ascii="Times New Roman" w:hAnsi="Times New Roman"/>
                <w:i/>
                <w:color w:val="444444"/>
                <w:sz w:val="24"/>
                <w:szCs w:val="24"/>
              </w:rPr>
              <w:t>Только бодрствовали двое часовых да шагал взад и вперед &lt;…&gt; вахтенный унтер-офицер (К. Ста</w:t>
            </w:r>
            <w:r w:rsidRPr="009229C6">
              <w:rPr>
                <w:rFonts w:ascii="Times New Roman" w:hAnsi="Times New Roman"/>
                <w:i/>
                <w:color w:val="444444"/>
                <w:sz w:val="24"/>
                <w:szCs w:val="24"/>
              </w:rPr>
              <w:t>нюкович).</w:t>
            </w:r>
          </w:p>
        </w:tc>
      </w:tr>
      <w:tr w:rsidR="000E00B8" w:rsidRPr="009229C6">
        <w:trPr>
          <w:tblCellSpacing w:w="0" w:type="dxa"/>
        </w:trPr>
        <w:tc>
          <w:tcPr>
            <w:tcW w:w="5000" w:type="pct"/>
            <w:gridSpan w:val="2"/>
            <w:tcBorders>
              <w:top w:val="single" w:sz="6" w:space="0" w:color="DDDDDD"/>
              <w:left w:val="single" w:sz="6" w:space="0" w:color="DDDDDD"/>
              <w:bottom w:val="single" w:sz="6" w:space="0" w:color="DDDDDD"/>
              <w:right w:val="single" w:sz="6" w:space="0" w:color="DDDDDD"/>
            </w:tcBorders>
            <w:shd w:val="clear" w:color="auto" w:fill="FFFFFF"/>
          </w:tcPr>
          <w:p w:rsidR="000E00B8" w:rsidRPr="009229C6" w:rsidRDefault="000E00B8">
            <w:pPr>
              <w:spacing w:line="240" w:lineRule="auto"/>
              <w:contextualSpacing/>
              <w:jc w:val="center"/>
              <w:rPr>
                <w:rFonts w:ascii="Times New Roman" w:hAnsi="Times New Roman"/>
                <w:color w:val="444444"/>
                <w:sz w:val="24"/>
                <w:szCs w:val="24"/>
              </w:rPr>
            </w:pPr>
          </w:p>
          <w:p w:rsidR="000E00B8" w:rsidRPr="009229C6" w:rsidRDefault="00B11F0F">
            <w:pPr>
              <w:spacing w:line="240" w:lineRule="auto"/>
              <w:contextualSpacing/>
              <w:jc w:val="center"/>
              <w:rPr>
                <w:rFonts w:ascii="Times New Roman" w:hAnsi="Times New Roman"/>
                <w:color w:val="444444"/>
                <w:sz w:val="24"/>
                <w:szCs w:val="24"/>
              </w:rPr>
            </w:pPr>
            <w:r w:rsidRPr="009229C6">
              <w:rPr>
                <w:rFonts w:ascii="Times New Roman" w:hAnsi="Times New Roman"/>
                <w:b/>
                <w:color w:val="B8312F"/>
                <w:sz w:val="24"/>
                <w:szCs w:val="24"/>
              </w:rPr>
              <w:t>2. Если части ССП представляют собой</w:t>
            </w:r>
          </w:p>
          <w:p w:rsidR="000E00B8" w:rsidRPr="009229C6" w:rsidRDefault="000E00B8">
            <w:pPr>
              <w:spacing w:line="240" w:lineRule="auto"/>
              <w:contextualSpacing/>
              <w:rPr>
                <w:rFonts w:ascii="Times New Roman" w:hAnsi="Times New Roman"/>
                <w:sz w:val="24"/>
                <w:szCs w:val="24"/>
              </w:rPr>
            </w:pPr>
          </w:p>
        </w:tc>
      </w:tr>
      <w:tr w:rsidR="000E00B8" w:rsidRPr="009229C6">
        <w:trPr>
          <w:tblCellSpacing w:w="0" w:type="dxa"/>
        </w:trPr>
        <w:tc>
          <w:tcPr>
            <w:tcW w:w="2450" w:type="pct"/>
            <w:tcBorders>
              <w:top w:val="single" w:sz="6" w:space="0" w:color="DDDDDD"/>
              <w:left w:val="single" w:sz="6" w:space="0" w:color="DDDDDD"/>
              <w:bottom w:val="single" w:sz="6" w:space="0" w:color="DDDDDD"/>
              <w:right w:val="single" w:sz="6" w:space="0" w:color="DDDDDD"/>
            </w:tcBorders>
            <w:shd w:val="clear" w:color="auto" w:fill="FFFFFF"/>
          </w:tcPr>
          <w:p w:rsidR="000E00B8" w:rsidRPr="009229C6" w:rsidRDefault="00B11F0F">
            <w:pPr>
              <w:spacing w:line="240" w:lineRule="auto"/>
              <w:contextualSpacing/>
              <w:rPr>
                <w:rFonts w:ascii="Times New Roman" w:hAnsi="Times New Roman"/>
                <w:color w:val="444444"/>
                <w:sz w:val="24"/>
                <w:szCs w:val="24"/>
              </w:rPr>
            </w:pPr>
            <w:r w:rsidRPr="009229C6">
              <w:rPr>
                <w:rFonts w:ascii="Times New Roman" w:hAnsi="Times New Roman"/>
                <w:color w:val="444444"/>
                <w:sz w:val="24"/>
                <w:szCs w:val="24"/>
              </w:rPr>
              <w:t>Два назывных предложения</w:t>
            </w:r>
          </w:p>
        </w:tc>
        <w:tc>
          <w:tcPr>
            <w:tcW w:w="2500" w:type="pct"/>
            <w:tcBorders>
              <w:top w:val="single" w:sz="6" w:space="0" w:color="DDDDDD"/>
              <w:left w:val="single" w:sz="6" w:space="0" w:color="DDDDDD"/>
              <w:bottom w:val="single" w:sz="6" w:space="0" w:color="DDDDDD"/>
              <w:right w:val="single" w:sz="6" w:space="0" w:color="DDDDDD"/>
            </w:tcBorders>
            <w:shd w:val="clear" w:color="auto" w:fill="FFFFFF"/>
          </w:tcPr>
          <w:p w:rsidR="000E00B8" w:rsidRPr="009229C6" w:rsidRDefault="00B11F0F">
            <w:pPr>
              <w:spacing w:line="240" w:lineRule="auto"/>
              <w:contextualSpacing/>
              <w:rPr>
                <w:rFonts w:ascii="Times New Roman" w:hAnsi="Times New Roman"/>
                <w:sz w:val="24"/>
                <w:szCs w:val="24"/>
              </w:rPr>
            </w:pPr>
            <w:r w:rsidRPr="009229C6">
              <w:rPr>
                <w:rFonts w:ascii="Times New Roman" w:hAnsi="Times New Roman"/>
                <w:i/>
                <w:color w:val="444444"/>
                <w:sz w:val="24"/>
                <w:szCs w:val="24"/>
              </w:rPr>
              <w:t>Зной и свет…(А. Толстой)</w:t>
            </w:r>
          </w:p>
        </w:tc>
      </w:tr>
      <w:tr w:rsidR="000E00B8" w:rsidRPr="009229C6">
        <w:trPr>
          <w:tblCellSpacing w:w="0" w:type="dxa"/>
        </w:trPr>
        <w:tc>
          <w:tcPr>
            <w:tcW w:w="2450" w:type="pct"/>
            <w:tcBorders>
              <w:top w:val="single" w:sz="6" w:space="0" w:color="DDDDDD"/>
              <w:left w:val="single" w:sz="6" w:space="0" w:color="DDDDDD"/>
              <w:bottom w:val="single" w:sz="6" w:space="0" w:color="DDDDDD"/>
              <w:right w:val="single" w:sz="6" w:space="0" w:color="DDDDDD"/>
            </w:tcBorders>
            <w:shd w:val="clear" w:color="auto" w:fill="FFFFFF"/>
          </w:tcPr>
          <w:p w:rsidR="000E00B8" w:rsidRPr="009229C6" w:rsidRDefault="00B11F0F">
            <w:pPr>
              <w:spacing w:line="240" w:lineRule="auto"/>
              <w:contextualSpacing/>
              <w:rPr>
                <w:rFonts w:ascii="Times New Roman" w:hAnsi="Times New Roman"/>
                <w:sz w:val="24"/>
                <w:szCs w:val="24"/>
              </w:rPr>
            </w:pPr>
            <w:r w:rsidRPr="009229C6">
              <w:rPr>
                <w:rFonts w:ascii="Times New Roman" w:hAnsi="Times New Roman"/>
                <w:color w:val="444444"/>
                <w:sz w:val="24"/>
                <w:szCs w:val="24"/>
              </w:rPr>
              <w:t>Два безличных предложения</w:t>
            </w:r>
          </w:p>
        </w:tc>
        <w:tc>
          <w:tcPr>
            <w:tcW w:w="2500" w:type="pct"/>
            <w:tcBorders>
              <w:top w:val="single" w:sz="6" w:space="0" w:color="DDDDDD"/>
              <w:left w:val="single" w:sz="6" w:space="0" w:color="DDDDDD"/>
              <w:bottom w:val="single" w:sz="6" w:space="0" w:color="DDDDDD"/>
              <w:right w:val="single" w:sz="6" w:space="0" w:color="DDDDDD"/>
            </w:tcBorders>
            <w:shd w:val="clear" w:color="auto" w:fill="FFFFFF"/>
          </w:tcPr>
          <w:p w:rsidR="000E00B8" w:rsidRPr="009229C6" w:rsidRDefault="00B11F0F">
            <w:pPr>
              <w:spacing w:line="240" w:lineRule="auto"/>
              <w:contextualSpacing/>
              <w:rPr>
                <w:rFonts w:ascii="Times New Roman" w:hAnsi="Times New Roman"/>
                <w:sz w:val="24"/>
                <w:szCs w:val="24"/>
              </w:rPr>
            </w:pPr>
            <w:r w:rsidRPr="009229C6">
              <w:rPr>
                <w:rFonts w:ascii="Times New Roman" w:hAnsi="Times New Roman"/>
                <w:i/>
                <w:color w:val="444444"/>
                <w:sz w:val="24"/>
                <w:szCs w:val="24"/>
              </w:rPr>
              <w:t>Светло и жарко (А. Черемнов).</w:t>
            </w:r>
          </w:p>
        </w:tc>
      </w:tr>
      <w:tr w:rsidR="000E00B8" w:rsidRPr="009229C6">
        <w:trPr>
          <w:tblCellSpacing w:w="0" w:type="dxa"/>
        </w:trPr>
        <w:tc>
          <w:tcPr>
            <w:tcW w:w="2450" w:type="pct"/>
            <w:tcBorders>
              <w:top w:val="single" w:sz="6" w:space="0" w:color="DDDDDD"/>
              <w:left w:val="single" w:sz="6" w:space="0" w:color="DDDDDD"/>
              <w:bottom w:val="single" w:sz="6" w:space="0" w:color="DDDDDD"/>
              <w:right w:val="single" w:sz="6" w:space="0" w:color="DDDDDD"/>
            </w:tcBorders>
            <w:shd w:val="clear" w:color="auto" w:fill="FFFFFF"/>
          </w:tcPr>
          <w:p w:rsidR="000E00B8" w:rsidRPr="009229C6" w:rsidRDefault="00B11F0F">
            <w:pPr>
              <w:spacing w:line="240" w:lineRule="auto"/>
              <w:contextualSpacing/>
              <w:rPr>
                <w:rFonts w:ascii="Times New Roman" w:hAnsi="Times New Roman"/>
                <w:sz w:val="24"/>
                <w:szCs w:val="24"/>
              </w:rPr>
            </w:pPr>
            <w:r w:rsidRPr="009229C6">
              <w:rPr>
                <w:rFonts w:ascii="Times New Roman" w:hAnsi="Times New Roman"/>
                <w:color w:val="444444"/>
                <w:sz w:val="24"/>
                <w:szCs w:val="24"/>
              </w:rPr>
              <w:t>Два неопределенно-личных предложения</w:t>
            </w:r>
          </w:p>
        </w:tc>
        <w:tc>
          <w:tcPr>
            <w:tcW w:w="2500" w:type="pct"/>
            <w:tcBorders>
              <w:top w:val="single" w:sz="6" w:space="0" w:color="DDDDDD"/>
              <w:left w:val="single" w:sz="6" w:space="0" w:color="DDDDDD"/>
              <w:bottom w:val="single" w:sz="6" w:space="0" w:color="DDDDDD"/>
              <w:right w:val="single" w:sz="6" w:space="0" w:color="DDDDDD"/>
            </w:tcBorders>
            <w:shd w:val="clear" w:color="auto" w:fill="FFFFFF"/>
          </w:tcPr>
          <w:p w:rsidR="000E00B8" w:rsidRPr="009229C6" w:rsidRDefault="00B11F0F">
            <w:pPr>
              <w:spacing w:line="240" w:lineRule="auto"/>
              <w:contextualSpacing/>
              <w:rPr>
                <w:rFonts w:ascii="Times New Roman" w:hAnsi="Times New Roman"/>
                <w:sz w:val="24"/>
                <w:szCs w:val="24"/>
              </w:rPr>
            </w:pPr>
            <w:r w:rsidRPr="009229C6">
              <w:rPr>
                <w:rFonts w:ascii="Times New Roman" w:hAnsi="Times New Roman"/>
                <w:i/>
                <w:color w:val="444444"/>
                <w:sz w:val="24"/>
                <w:szCs w:val="24"/>
              </w:rPr>
              <w:t xml:space="preserve">Зрителей разместили вокруг арены и на арену вывели </w:t>
            </w:r>
            <w:r w:rsidRPr="009229C6">
              <w:rPr>
                <w:rFonts w:ascii="Times New Roman" w:hAnsi="Times New Roman"/>
                <w:i/>
                <w:color w:val="444444"/>
                <w:sz w:val="24"/>
                <w:szCs w:val="24"/>
              </w:rPr>
              <w:t>участников представления.</w:t>
            </w:r>
          </w:p>
        </w:tc>
      </w:tr>
      <w:tr w:rsidR="000E00B8" w:rsidRPr="009229C6">
        <w:trPr>
          <w:tblCellSpacing w:w="0" w:type="dxa"/>
        </w:trPr>
        <w:tc>
          <w:tcPr>
            <w:tcW w:w="2450" w:type="pct"/>
            <w:tcBorders>
              <w:top w:val="single" w:sz="6" w:space="0" w:color="DDDDDD"/>
              <w:left w:val="single" w:sz="6" w:space="0" w:color="DDDDDD"/>
              <w:bottom w:val="single" w:sz="6" w:space="0" w:color="DDDDDD"/>
              <w:right w:val="single" w:sz="6" w:space="0" w:color="DDDDDD"/>
            </w:tcBorders>
            <w:shd w:val="clear" w:color="auto" w:fill="FFFFFF"/>
          </w:tcPr>
          <w:p w:rsidR="000E00B8" w:rsidRPr="009229C6" w:rsidRDefault="00B11F0F">
            <w:pPr>
              <w:spacing w:line="240" w:lineRule="auto"/>
              <w:contextualSpacing/>
              <w:rPr>
                <w:rFonts w:ascii="Times New Roman" w:hAnsi="Times New Roman"/>
                <w:sz w:val="24"/>
                <w:szCs w:val="24"/>
              </w:rPr>
            </w:pPr>
            <w:r w:rsidRPr="009229C6">
              <w:rPr>
                <w:rFonts w:ascii="Times New Roman" w:hAnsi="Times New Roman"/>
                <w:color w:val="444444"/>
                <w:sz w:val="24"/>
                <w:szCs w:val="24"/>
              </w:rPr>
              <w:t>Два вопросительных предложения</w:t>
            </w:r>
          </w:p>
        </w:tc>
        <w:tc>
          <w:tcPr>
            <w:tcW w:w="2500" w:type="pct"/>
            <w:tcBorders>
              <w:top w:val="single" w:sz="6" w:space="0" w:color="DDDDDD"/>
              <w:left w:val="single" w:sz="6" w:space="0" w:color="DDDDDD"/>
              <w:bottom w:val="single" w:sz="6" w:space="0" w:color="DDDDDD"/>
              <w:right w:val="single" w:sz="6" w:space="0" w:color="DDDDDD"/>
            </w:tcBorders>
            <w:shd w:val="clear" w:color="auto" w:fill="FFFFFF"/>
          </w:tcPr>
          <w:p w:rsidR="000E00B8" w:rsidRPr="009229C6" w:rsidRDefault="00B11F0F">
            <w:pPr>
              <w:spacing w:line="240" w:lineRule="auto"/>
              <w:contextualSpacing/>
              <w:rPr>
                <w:rFonts w:ascii="Times New Roman" w:hAnsi="Times New Roman"/>
                <w:sz w:val="24"/>
                <w:szCs w:val="24"/>
              </w:rPr>
            </w:pPr>
            <w:r w:rsidRPr="009229C6">
              <w:rPr>
                <w:rFonts w:ascii="Times New Roman" w:hAnsi="Times New Roman"/>
                <w:i/>
                <w:color w:val="444444"/>
                <w:sz w:val="24"/>
                <w:szCs w:val="24"/>
              </w:rPr>
              <w:t>Кем налит был стакан до половины и почему нет розы на столе? (А. Тарковский.)</w:t>
            </w:r>
          </w:p>
        </w:tc>
      </w:tr>
      <w:tr w:rsidR="000E00B8" w:rsidRPr="009229C6">
        <w:trPr>
          <w:tblCellSpacing w:w="0" w:type="dxa"/>
        </w:trPr>
        <w:tc>
          <w:tcPr>
            <w:tcW w:w="2450" w:type="pct"/>
            <w:tcBorders>
              <w:top w:val="single" w:sz="6" w:space="0" w:color="DDDDDD"/>
              <w:left w:val="single" w:sz="6" w:space="0" w:color="DDDDDD"/>
              <w:bottom w:val="single" w:sz="6" w:space="0" w:color="DDDDDD"/>
              <w:right w:val="single" w:sz="6" w:space="0" w:color="DDDDDD"/>
            </w:tcBorders>
            <w:shd w:val="clear" w:color="auto" w:fill="FFFFFF"/>
          </w:tcPr>
          <w:p w:rsidR="000E00B8" w:rsidRPr="009229C6" w:rsidRDefault="00B11F0F">
            <w:pPr>
              <w:spacing w:line="240" w:lineRule="auto"/>
              <w:contextualSpacing/>
              <w:rPr>
                <w:rFonts w:ascii="Times New Roman" w:hAnsi="Times New Roman"/>
                <w:sz w:val="24"/>
                <w:szCs w:val="24"/>
              </w:rPr>
            </w:pPr>
            <w:r w:rsidRPr="009229C6">
              <w:rPr>
                <w:rFonts w:ascii="Times New Roman" w:hAnsi="Times New Roman"/>
                <w:color w:val="444444"/>
                <w:sz w:val="24"/>
                <w:szCs w:val="24"/>
              </w:rPr>
              <w:t>Два побудительных предложения</w:t>
            </w:r>
          </w:p>
        </w:tc>
        <w:tc>
          <w:tcPr>
            <w:tcW w:w="2500" w:type="pct"/>
            <w:tcBorders>
              <w:top w:val="single" w:sz="6" w:space="0" w:color="DDDDDD"/>
              <w:left w:val="single" w:sz="6" w:space="0" w:color="DDDDDD"/>
              <w:bottom w:val="single" w:sz="6" w:space="0" w:color="DDDDDD"/>
              <w:right w:val="single" w:sz="6" w:space="0" w:color="DDDDDD"/>
            </w:tcBorders>
            <w:shd w:val="clear" w:color="auto" w:fill="FFFFFF"/>
          </w:tcPr>
          <w:p w:rsidR="000E00B8" w:rsidRPr="009229C6" w:rsidRDefault="00B11F0F">
            <w:pPr>
              <w:spacing w:line="240" w:lineRule="auto"/>
              <w:contextualSpacing/>
              <w:rPr>
                <w:rFonts w:ascii="Times New Roman" w:hAnsi="Times New Roman"/>
                <w:sz w:val="24"/>
                <w:szCs w:val="24"/>
              </w:rPr>
            </w:pPr>
            <w:r w:rsidRPr="009229C6">
              <w:rPr>
                <w:rFonts w:ascii="Times New Roman" w:hAnsi="Times New Roman"/>
                <w:i/>
                <w:color w:val="444444"/>
                <w:sz w:val="24"/>
                <w:szCs w:val="24"/>
              </w:rPr>
              <w:t>Пусть светит солнце и птицы поют!</w:t>
            </w:r>
          </w:p>
        </w:tc>
      </w:tr>
      <w:tr w:rsidR="000E00B8" w:rsidRPr="009229C6">
        <w:trPr>
          <w:tblCellSpacing w:w="0" w:type="dxa"/>
        </w:trPr>
        <w:tc>
          <w:tcPr>
            <w:tcW w:w="2450" w:type="pct"/>
            <w:tcBorders>
              <w:top w:val="single" w:sz="6" w:space="0" w:color="DDDDDD"/>
              <w:left w:val="single" w:sz="6" w:space="0" w:color="DDDDDD"/>
              <w:bottom w:val="single" w:sz="6" w:space="0" w:color="DDDDDD"/>
              <w:right w:val="single" w:sz="6" w:space="0" w:color="DDDDDD"/>
            </w:tcBorders>
            <w:shd w:val="clear" w:color="auto" w:fill="FFFFFF"/>
          </w:tcPr>
          <w:p w:rsidR="000E00B8" w:rsidRPr="009229C6" w:rsidRDefault="00B11F0F">
            <w:pPr>
              <w:spacing w:line="240" w:lineRule="auto"/>
              <w:contextualSpacing/>
              <w:rPr>
                <w:rFonts w:ascii="Times New Roman" w:hAnsi="Times New Roman"/>
                <w:sz w:val="24"/>
                <w:szCs w:val="24"/>
              </w:rPr>
            </w:pPr>
            <w:r w:rsidRPr="009229C6">
              <w:rPr>
                <w:rFonts w:ascii="Times New Roman" w:hAnsi="Times New Roman"/>
                <w:color w:val="444444"/>
                <w:sz w:val="24"/>
                <w:szCs w:val="24"/>
              </w:rPr>
              <w:t>Два восклицательных предложения</w:t>
            </w:r>
          </w:p>
        </w:tc>
        <w:tc>
          <w:tcPr>
            <w:tcW w:w="2500" w:type="pct"/>
            <w:tcBorders>
              <w:top w:val="single" w:sz="6" w:space="0" w:color="DDDDDD"/>
              <w:left w:val="single" w:sz="6" w:space="0" w:color="DDDDDD"/>
              <w:bottom w:val="single" w:sz="6" w:space="0" w:color="DDDDDD"/>
              <w:right w:val="single" w:sz="6" w:space="0" w:color="DDDDDD"/>
            </w:tcBorders>
            <w:shd w:val="clear" w:color="auto" w:fill="FFFFFF"/>
          </w:tcPr>
          <w:p w:rsidR="000E00B8" w:rsidRPr="009229C6" w:rsidRDefault="00B11F0F">
            <w:pPr>
              <w:spacing w:line="240" w:lineRule="auto"/>
              <w:contextualSpacing/>
              <w:rPr>
                <w:rFonts w:ascii="Times New Roman" w:hAnsi="Times New Roman"/>
                <w:sz w:val="24"/>
                <w:szCs w:val="24"/>
              </w:rPr>
            </w:pPr>
            <w:r w:rsidRPr="009229C6">
              <w:rPr>
                <w:rFonts w:ascii="Times New Roman" w:hAnsi="Times New Roman"/>
                <w:i/>
                <w:color w:val="444444"/>
                <w:sz w:val="24"/>
                <w:szCs w:val="24"/>
              </w:rPr>
              <w:t>Как хороша сирень и па</w:t>
            </w:r>
            <w:r w:rsidRPr="009229C6">
              <w:rPr>
                <w:rFonts w:ascii="Times New Roman" w:hAnsi="Times New Roman"/>
                <w:i/>
                <w:color w:val="444444"/>
                <w:sz w:val="24"/>
                <w:szCs w:val="24"/>
              </w:rPr>
              <w:t>мять хороша! (А. Тарковский.)</w:t>
            </w:r>
          </w:p>
        </w:tc>
      </w:tr>
    </w:tbl>
    <w:p w:rsidR="000E00B8" w:rsidRPr="009229C6" w:rsidRDefault="00B11F0F">
      <w:pPr>
        <w:spacing w:line="240" w:lineRule="auto"/>
        <w:contextualSpacing/>
        <w:rPr>
          <w:rFonts w:ascii="Times New Roman" w:hAnsi="Times New Roman"/>
          <w:sz w:val="24"/>
          <w:szCs w:val="24"/>
        </w:rPr>
      </w:pPr>
      <w:r w:rsidRPr="009229C6">
        <w:rPr>
          <w:rFonts w:ascii="Times New Roman" w:hAnsi="Times New Roman"/>
          <w:color w:val="444444"/>
          <w:sz w:val="24"/>
          <w:szCs w:val="24"/>
          <w:shd w:val="clear" w:color="auto" w:fill="FFFFFF"/>
        </w:rPr>
        <w:br/>
      </w:r>
    </w:p>
    <w:sectPr w:rsidR="000E00B8" w:rsidRPr="009229C6">
      <w:pgSz w:w="12240" w:h="15840"/>
      <w:pgMar w:top="720" w:right="720" w:bottom="720" w:left="72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A536C3"/>
    <w:multiLevelType w:val="hybridMultilevel"/>
    <w:tmpl w:val="DBEC74C0"/>
    <w:lvl w:ilvl="0" w:tplc="21906FBE">
      <w:start w:val="1"/>
      <w:numFmt w:val="bullet"/>
      <w:lvlText w:val="·"/>
      <w:lvlJc w:val="left"/>
      <w:pPr>
        <w:ind w:left="720" w:hanging="360"/>
      </w:pPr>
      <w:rPr>
        <w:rFonts w:ascii="Symbol" w:hAnsi="Symbol"/>
      </w:rPr>
    </w:lvl>
    <w:lvl w:ilvl="1" w:tplc="251AF1BD">
      <w:start w:val="1"/>
      <w:numFmt w:val="bullet"/>
      <w:lvlText w:val="o"/>
      <w:lvlJc w:val="left"/>
      <w:pPr>
        <w:ind w:left="1440" w:hanging="360"/>
      </w:pPr>
      <w:rPr>
        <w:rFonts w:ascii="Symbol" w:hAnsi="Symbol"/>
      </w:rPr>
    </w:lvl>
    <w:lvl w:ilvl="2" w:tplc="660ED55B">
      <w:start w:val="1"/>
      <w:numFmt w:val="bullet"/>
      <w:lvlText w:val="·"/>
      <w:lvlJc w:val="left"/>
      <w:pPr>
        <w:ind w:left="2160" w:hanging="360"/>
      </w:pPr>
      <w:rPr>
        <w:rFonts w:ascii="Symbol" w:hAnsi="Symbol"/>
      </w:rPr>
    </w:lvl>
    <w:lvl w:ilvl="3" w:tplc="11770CA7">
      <w:start w:val="1"/>
      <w:numFmt w:val="bullet"/>
      <w:lvlText w:val="o"/>
      <w:lvlJc w:val="left"/>
      <w:pPr>
        <w:ind w:left="2880" w:hanging="360"/>
      </w:pPr>
      <w:rPr>
        <w:rFonts w:ascii="Symbol" w:hAnsi="Symbol"/>
      </w:rPr>
    </w:lvl>
    <w:lvl w:ilvl="4" w:tplc="6FBFE717">
      <w:start w:val="1"/>
      <w:numFmt w:val="bullet"/>
      <w:lvlText w:val="·"/>
      <w:lvlJc w:val="left"/>
      <w:pPr>
        <w:ind w:left="3600" w:hanging="360"/>
      </w:pPr>
      <w:rPr>
        <w:rFonts w:ascii="Symbol" w:hAnsi="Symbol"/>
      </w:rPr>
    </w:lvl>
    <w:lvl w:ilvl="5" w:tplc="159321AA">
      <w:start w:val="1"/>
      <w:numFmt w:val="bullet"/>
      <w:lvlText w:val="o"/>
      <w:lvlJc w:val="left"/>
      <w:pPr>
        <w:ind w:left="4320" w:hanging="360"/>
      </w:pPr>
      <w:rPr>
        <w:rFonts w:ascii="Symbol" w:hAnsi="Symbol"/>
      </w:rPr>
    </w:lvl>
    <w:lvl w:ilvl="6" w:tplc="7F7DFC2E">
      <w:start w:val="1"/>
      <w:numFmt w:val="bullet"/>
      <w:lvlText w:val="·"/>
      <w:lvlJc w:val="left"/>
      <w:pPr>
        <w:ind w:left="5040" w:hanging="360"/>
      </w:pPr>
      <w:rPr>
        <w:rFonts w:ascii="Symbol" w:hAnsi="Symbol"/>
      </w:rPr>
    </w:lvl>
    <w:lvl w:ilvl="7" w:tplc="48F1E756">
      <w:start w:val="1"/>
      <w:numFmt w:val="bullet"/>
      <w:lvlText w:val="o"/>
      <w:lvlJc w:val="left"/>
      <w:pPr>
        <w:ind w:left="5760" w:hanging="360"/>
      </w:pPr>
      <w:rPr>
        <w:rFonts w:ascii="Symbol" w:hAnsi="Symbol"/>
      </w:rPr>
    </w:lvl>
    <w:lvl w:ilvl="8" w:tplc="2711A73F">
      <w:start w:val="1"/>
      <w:numFmt w:val="bullet"/>
      <w:lvlText w:val="·"/>
      <w:lvlJc w:val="left"/>
      <w:pPr>
        <w:ind w:left="6480" w:hanging="360"/>
      </w:pPr>
      <w:rPr>
        <w:rFonts w:ascii="Symbol" w:hAnsi="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0E00B8"/>
    <w:rsid w:val="000E00B8"/>
    <w:rsid w:val="009229C6"/>
    <w:rsid w:val="00B11F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0CBA1"/>
  <w15:docId w15:val="{04ECCBB1-B904-44FE-BD0A-3FF7A2114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semiHidden/>
  </w:style>
  <w:style w:type="character" w:styleId="a4">
    <w:name w:val="Hyperlink"/>
    <w:rPr>
      <w:color w:val="0000FF"/>
      <w:u w:val="single"/>
    </w:rPr>
  </w:style>
  <w:style w:type="table" w:styleId="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Balloon Text"/>
    <w:basedOn w:val="a"/>
    <w:link w:val="a6"/>
    <w:uiPriority w:val="99"/>
    <w:semiHidden/>
    <w:unhideWhenUsed/>
    <w:rsid w:val="009229C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229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1241</Words>
  <Characters>7075</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Школа_8</cp:lastModifiedBy>
  <cp:revision>2</cp:revision>
  <cp:lastPrinted>2022-02-10T06:34:00Z</cp:lastPrinted>
  <dcterms:created xsi:type="dcterms:W3CDTF">2022-02-10T06:24:00Z</dcterms:created>
  <dcterms:modified xsi:type="dcterms:W3CDTF">2022-02-10T06:35:00Z</dcterms:modified>
</cp:coreProperties>
</file>